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37A" w:rsidRPr="0015568F" w:rsidRDefault="0076637A" w:rsidP="00701CBC">
      <w:pPr>
        <w:spacing w:after="0" w:line="240" w:lineRule="auto"/>
        <w:jc w:val="right"/>
        <w:rPr>
          <w:rFonts w:ascii="Times New Roman" w:hAnsi="Times New Roman" w:cs="Times New Roman"/>
          <w:b/>
          <w:sz w:val="26"/>
          <w:szCs w:val="26"/>
          <w:lang w:val="uz-Cyrl-UZ"/>
        </w:rPr>
      </w:pPr>
    </w:p>
    <w:p w:rsidR="00701CBC" w:rsidRPr="0015568F" w:rsidRDefault="00701CBC" w:rsidP="00701CBC">
      <w:pPr>
        <w:spacing w:after="0" w:line="240" w:lineRule="auto"/>
        <w:jc w:val="right"/>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«TASDIQLAYMAN»</w:t>
      </w:r>
    </w:p>
    <w:p w:rsidR="00701CBC" w:rsidRPr="0015568F" w:rsidRDefault="00701CBC" w:rsidP="00701CBC">
      <w:pPr>
        <w:spacing w:after="0" w:line="240" w:lineRule="auto"/>
        <w:jc w:val="right"/>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 xml:space="preserve">Pediatriya, stomatologiya xalq tabobati va </w:t>
      </w:r>
    </w:p>
    <w:p w:rsidR="00701CBC" w:rsidRPr="0015568F" w:rsidRDefault="00701CBC" w:rsidP="00701CBC">
      <w:pPr>
        <w:spacing w:after="0" w:line="240" w:lineRule="auto"/>
        <w:jc w:val="right"/>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tibbiy pedagogika fakulteti</w:t>
      </w:r>
    </w:p>
    <w:p w:rsidR="00701CBC" w:rsidRPr="0015568F" w:rsidRDefault="00701CBC" w:rsidP="00701CBC">
      <w:pPr>
        <w:spacing w:after="0" w:line="240" w:lineRule="auto"/>
        <w:jc w:val="right"/>
        <w:rPr>
          <w:rFonts w:ascii="Times New Roman" w:hAnsi="Times New Roman" w:cs="Times New Roman"/>
          <w:sz w:val="26"/>
          <w:szCs w:val="26"/>
          <w:lang w:val="uz-Cyrl-UZ"/>
        </w:rPr>
      </w:pPr>
      <w:r w:rsidRPr="0015568F">
        <w:rPr>
          <w:rFonts w:ascii="Times New Roman" w:hAnsi="Times New Roman" w:cs="Times New Roman"/>
          <w:b/>
          <w:sz w:val="26"/>
          <w:szCs w:val="26"/>
          <w:lang w:val="uz-Cyrl-UZ"/>
        </w:rPr>
        <w:t>dekani A.A. Xamra</w:t>
      </w:r>
      <w:r w:rsidR="0068066D" w:rsidRPr="0015568F">
        <w:rPr>
          <w:rFonts w:ascii="Times New Roman" w:hAnsi="Times New Roman" w:cs="Times New Roman"/>
          <w:b/>
          <w:sz w:val="26"/>
          <w:szCs w:val="26"/>
          <w:lang w:val="uz-Cyrl-UZ"/>
        </w:rPr>
        <w:t>y</w:t>
      </w:r>
      <w:r w:rsidRPr="0015568F">
        <w:rPr>
          <w:rFonts w:ascii="Times New Roman" w:hAnsi="Times New Roman" w:cs="Times New Roman"/>
          <w:b/>
          <w:sz w:val="26"/>
          <w:szCs w:val="26"/>
          <w:lang w:val="uz-Cyrl-UZ"/>
        </w:rPr>
        <w:t>ev</w:t>
      </w:r>
    </w:p>
    <w:p w:rsidR="00701CBC" w:rsidRPr="0015568F" w:rsidRDefault="00701CBC" w:rsidP="00701CBC">
      <w:pPr>
        <w:spacing w:after="0" w:line="240" w:lineRule="auto"/>
        <w:jc w:val="right"/>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«____» ______________202</w:t>
      </w:r>
      <w:r w:rsidR="0030218D" w:rsidRPr="0015568F">
        <w:rPr>
          <w:rFonts w:ascii="Times New Roman" w:hAnsi="Times New Roman" w:cs="Times New Roman"/>
          <w:b/>
          <w:sz w:val="26"/>
          <w:szCs w:val="26"/>
          <w:lang w:val="uz-Cyrl-UZ"/>
        </w:rPr>
        <w:t>5</w:t>
      </w:r>
      <w:r w:rsidRPr="0015568F">
        <w:rPr>
          <w:rFonts w:ascii="Times New Roman" w:hAnsi="Times New Roman" w:cs="Times New Roman"/>
          <w:b/>
          <w:sz w:val="26"/>
          <w:szCs w:val="26"/>
          <w:lang w:val="uz-Cyrl-UZ"/>
        </w:rPr>
        <w:t xml:space="preserve"> y.</w:t>
      </w:r>
    </w:p>
    <w:p w:rsidR="000C126C" w:rsidRPr="0015568F" w:rsidRDefault="000C126C" w:rsidP="00701CBC">
      <w:pPr>
        <w:spacing w:after="0" w:line="240" w:lineRule="auto"/>
        <w:jc w:val="right"/>
        <w:rPr>
          <w:rFonts w:ascii="Times New Roman" w:hAnsi="Times New Roman" w:cs="Times New Roman"/>
          <w:b/>
          <w:sz w:val="26"/>
          <w:szCs w:val="26"/>
          <w:lang w:val="uz-Cyrl-UZ"/>
        </w:rPr>
      </w:pPr>
    </w:p>
    <w:p w:rsidR="000C126C" w:rsidRPr="0015568F" w:rsidRDefault="000C126C" w:rsidP="00701CBC">
      <w:pPr>
        <w:spacing w:after="0" w:line="240" w:lineRule="auto"/>
        <w:jc w:val="right"/>
        <w:rPr>
          <w:rFonts w:ascii="Times New Roman" w:hAnsi="Times New Roman" w:cs="Times New Roman"/>
          <w:b/>
          <w:sz w:val="26"/>
          <w:szCs w:val="26"/>
          <w:lang w:val="uz-Cyrl-UZ"/>
        </w:rPr>
      </w:pPr>
    </w:p>
    <w:p w:rsidR="000C126C" w:rsidRPr="0015568F" w:rsidRDefault="000C126C" w:rsidP="00701CBC">
      <w:pPr>
        <w:spacing w:after="0" w:line="240" w:lineRule="auto"/>
        <w:jc w:val="right"/>
        <w:rPr>
          <w:rFonts w:ascii="Times New Roman" w:hAnsi="Times New Roman" w:cs="Times New Roman"/>
          <w:b/>
          <w:sz w:val="26"/>
          <w:szCs w:val="26"/>
          <w:lang w:val="uz-Cyrl-UZ"/>
        </w:rPr>
      </w:pPr>
    </w:p>
    <w:p w:rsidR="000C126C" w:rsidRPr="0015568F" w:rsidRDefault="000C126C" w:rsidP="0015568F">
      <w:pPr>
        <w:spacing w:after="0" w:line="240" w:lineRule="auto"/>
        <w:rPr>
          <w:rFonts w:ascii="Times New Roman" w:hAnsi="Times New Roman" w:cs="Times New Roman"/>
          <w:b/>
          <w:sz w:val="26"/>
          <w:szCs w:val="26"/>
          <w:lang w:val="uz-Cyrl-UZ"/>
        </w:rPr>
      </w:pPr>
    </w:p>
    <w:p w:rsidR="00701CBC" w:rsidRPr="0015568F" w:rsidRDefault="00701CBC" w:rsidP="00701CBC">
      <w:pPr>
        <w:spacing w:after="0" w:line="240" w:lineRule="auto"/>
        <w:jc w:val="right"/>
        <w:rPr>
          <w:rFonts w:ascii="Times New Roman" w:hAnsi="Times New Roman" w:cs="Times New Roman"/>
          <w:b/>
          <w:sz w:val="26"/>
          <w:szCs w:val="26"/>
          <w:lang w:val="uz-Cyrl-UZ"/>
        </w:rPr>
      </w:pPr>
    </w:p>
    <w:p w:rsidR="00701CBC" w:rsidRPr="0015568F" w:rsidRDefault="00701CBC" w:rsidP="00701CBC">
      <w:pPr>
        <w:spacing w:after="0" w:line="240" w:lineRule="auto"/>
        <w:jc w:val="both"/>
        <w:rPr>
          <w:rFonts w:ascii="Times New Roman" w:hAnsi="Times New Roman" w:cs="Times New Roman"/>
          <w:b/>
          <w:sz w:val="26"/>
          <w:szCs w:val="26"/>
          <w:lang w:val="uz-Cyrl-UZ"/>
        </w:rPr>
      </w:pPr>
    </w:p>
    <w:p w:rsidR="00701CBC" w:rsidRPr="0015568F" w:rsidRDefault="00701CBC" w:rsidP="00701CBC">
      <w:pPr>
        <w:spacing w:after="0" w:line="240" w:lineRule="auto"/>
        <w:jc w:val="center"/>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KАLЕNDАR TЕMАTIK RЕJА</w:t>
      </w:r>
    </w:p>
    <w:p w:rsidR="00701CBC" w:rsidRPr="0015568F" w:rsidRDefault="00701CBC" w:rsidP="00701CBC">
      <w:pPr>
        <w:spacing w:after="0" w:line="240" w:lineRule="auto"/>
        <w:jc w:val="both"/>
        <w:rPr>
          <w:rFonts w:ascii="Times New Roman" w:hAnsi="Times New Roman" w:cs="Times New Roman"/>
          <w:sz w:val="26"/>
          <w:szCs w:val="26"/>
          <w:lang w:val="uz-Cyrl-UZ"/>
        </w:rPr>
      </w:pPr>
      <w:r w:rsidRPr="0015568F">
        <w:rPr>
          <w:rFonts w:ascii="Times New Roman" w:hAnsi="Times New Roman" w:cs="Times New Roman"/>
          <w:b/>
          <w:sz w:val="26"/>
          <w:szCs w:val="26"/>
          <w:lang w:val="uz-Cyrl-UZ"/>
        </w:rPr>
        <w:t>Kаfеdrа</w:t>
      </w:r>
      <w:r w:rsidRPr="0015568F">
        <w:rPr>
          <w:rFonts w:ascii="Times New Roman" w:hAnsi="Times New Roman" w:cs="Times New Roman"/>
          <w:sz w:val="26"/>
          <w:szCs w:val="26"/>
          <w:lang w:val="uz-Cyrl-UZ"/>
        </w:rPr>
        <w:t xml:space="preserve">:       </w:t>
      </w:r>
      <w:r w:rsidR="006835EB" w:rsidRPr="0015568F">
        <w:rPr>
          <w:rFonts w:ascii="Times New Roman" w:hAnsi="Times New Roman" w:cs="Times New Roman"/>
          <w:sz w:val="26"/>
          <w:szCs w:val="26"/>
          <w:lang w:val="uz-Cyrl-UZ"/>
        </w:rPr>
        <w:t>1- Son</w:t>
      </w:r>
      <w:r w:rsidR="006835EB" w:rsidRPr="0015568F">
        <w:rPr>
          <w:rFonts w:ascii="Times New Roman" w:hAnsi="Times New Roman" w:cs="Times New Roman"/>
          <w:b/>
          <w:sz w:val="26"/>
          <w:szCs w:val="26"/>
          <w:lang w:val="uz-Cyrl-UZ"/>
        </w:rPr>
        <w:t xml:space="preserve"> </w:t>
      </w:r>
      <w:r w:rsidRPr="0015568F">
        <w:rPr>
          <w:rFonts w:ascii="Times New Roman" w:hAnsi="Times New Roman" w:cs="Times New Roman"/>
          <w:sz w:val="26"/>
          <w:szCs w:val="26"/>
          <w:lang w:val="uz-Cyrl-UZ"/>
        </w:rPr>
        <w:t>Bоlаlаr kаsаlliklаri</w:t>
      </w:r>
      <w:r w:rsidR="00B224B7" w:rsidRPr="0015568F">
        <w:rPr>
          <w:rFonts w:ascii="Times New Roman" w:hAnsi="Times New Roman" w:cs="Times New Roman"/>
          <w:sz w:val="26"/>
          <w:szCs w:val="26"/>
          <w:lang w:val="uz-Cyrl-UZ"/>
        </w:rPr>
        <w:t xml:space="preserve"> propedevtikasi</w:t>
      </w:r>
      <w:r w:rsidRPr="0015568F">
        <w:rPr>
          <w:rFonts w:ascii="Times New Roman" w:hAnsi="Times New Roman" w:cs="Times New Roman"/>
          <w:sz w:val="26"/>
          <w:szCs w:val="26"/>
          <w:lang w:val="uz-Cyrl-UZ"/>
        </w:rPr>
        <w:t xml:space="preserve"> .</w:t>
      </w:r>
    </w:p>
    <w:p w:rsidR="00B224B7" w:rsidRPr="0015568F" w:rsidRDefault="00701CBC" w:rsidP="00701CBC">
      <w:pPr>
        <w:spacing w:after="0" w:line="240" w:lineRule="auto"/>
        <w:jc w:val="both"/>
        <w:rPr>
          <w:rFonts w:ascii="Times New Roman" w:hAnsi="Times New Roman" w:cs="Times New Roman"/>
          <w:sz w:val="26"/>
          <w:szCs w:val="26"/>
          <w:lang w:val="uz-Latn-UZ"/>
        </w:rPr>
      </w:pPr>
      <w:r w:rsidRPr="0015568F">
        <w:rPr>
          <w:rFonts w:ascii="Times New Roman" w:hAnsi="Times New Roman" w:cs="Times New Roman"/>
          <w:b/>
          <w:sz w:val="26"/>
          <w:szCs w:val="26"/>
          <w:lang w:val="uz-Cyrl-UZ"/>
        </w:rPr>
        <w:t xml:space="preserve">Fаn:             </w:t>
      </w:r>
      <w:r w:rsidR="00B224B7" w:rsidRPr="0015568F">
        <w:rPr>
          <w:rFonts w:ascii="Times New Roman" w:hAnsi="Times New Roman" w:cs="Times New Roman"/>
          <w:sz w:val="26"/>
          <w:szCs w:val="26"/>
          <w:lang w:val="uz-Cyrl-UZ"/>
        </w:rPr>
        <w:t xml:space="preserve">Bоlаlаr kаsаlliklаri propedevtikasi </w:t>
      </w:r>
      <w:r w:rsidR="00282E0A" w:rsidRPr="0015568F">
        <w:rPr>
          <w:rFonts w:ascii="Times New Roman" w:hAnsi="Times New Roman" w:cs="Times New Roman"/>
          <w:sz w:val="26"/>
          <w:szCs w:val="26"/>
          <w:lang w:val="uz-Latn-UZ"/>
        </w:rPr>
        <w:t>(harbiysiz)</w:t>
      </w:r>
    </w:p>
    <w:p w:rsidR="00701CBC" w:rsidRPr="0015568F" w:rsidRDefault="00701CBC" w:rsidP="00701CBC">
      <w:pPr>
        <w:spacing w:after="0" w:line="240" w:lineRule="auto"/>
        <w:jc w:val="both"/>
        <w:rPr>
          <w:rFonts w:ascii="Times New Roman" w:hAnsi="Times New Roman" w:cs="Times New Roman"/>
          <w:sz w:val="26"/>
          <w:szCs w:val="26"/>
          <w:lang w:val="uz-Cyrl-UZ"/>
        </w:rPr>
      </w:pPr>
      <w:r w:rsidRPr="0015568F">
        <w:rPr>
          <w:rFonts w:ascii="Times New Roman" w:hAnsi="Times New Roman" w:cs="Times New Roman"/>
          <w:b/>
          <w:sz w:val="26"/>
          <w:szCs w:val="26"/>
          <w:lang w:val="uz-Cyrl-UZ"/>
        </w:rPr>
        <w:t>Fаkultеt</w:t>
      </w:r>
      <w:r w:rsidRPr="0015568F">
        <w:rPr>
          <w:rFonts w:ascii="Times New Roman" w:hAnsi="Times New Roman" w:cs="Times New Roman"/>
          <w:sz w:val="26"/>
          <w:szCs w:val="26"/>
          <w:lang w:val="uz-Cyrl-UZ"/>
        </w:rPr>
        <w:t>:  davolash</w:t>
      </w:r>
    </w:p>
    <w:p w:rsidR="00701CBC" w:rsidRPr="0015568F" w:rsidRDefault="00701CBC" w:rsidP="00701CBC">
      <w:pPr>
        <w:spacing w:after="0" w:line="240" w:lineRule="auto"/>
        <w:jc w:val="both"/>
        <w:rPr>
          <w:rFonts w:ascii="Times New Roman" w:hAnsi="Times New Roman" w:cs="Times New Roman"/>
          <w:sz w:val="26"/>
          <w:szCs w:val="26"/>
          <w:lang w:val="uz-Cyrl-UZ"/>
        </w:rPr>
      </w:pPr>
      <w:r w:rsidRPr="0015568F">
        <w:rPr>
          <w:rFonts w:ascii="Times New Roman" w:hAnsi="Times New Roman" w:cs="Times New Roman"/>
          <w:b/>
          <w:sz w:val="26"/>
          <w:szCs w:val="26"/>
          <w:lang w:val="uz-Cyrl-UZ"/>
        </w:rPr>
        <w:t>kurs</w:t>
      </w:r>
      <w:r w:rsidRPr="0015568F">
        <w:rPr>
          <w:rFonts w:ascii="Times New Roman" w:hAnsi="Times New Roman" w:cs="Times New Roman"/>
          <w:sz w:val="26"/>
          <w:szCs w:val="26"/>
          <w:lang w:val="uz-Cyrl-UZ"/>
        </w:rPr>
        <w:t xml:space="preserve"> -   3 .  </w:t>
      </w:r>
      <w:r w:rsidRPr="0015568F">
        <w:rPr>
          <w:rFonts w:ascii="Times New Roman" w:hAnsi="Times New Roman" w:cs="Times New Roman"/>
          <w:b/>
          <w:sz w:val="26"/>
          <w:szCs w:val="26"/>
          <w:lang w:val="uz-Cyrl-UZ"/>
        </w:rPr>
        <w:t>sеmеstr</w:t>
      </w:r>
      <w:r w:rsidRPr="0015568F">
        <w:rPr>
          <w:rFonts w:ascii="Times New Roman" w:hAnsi="Times New Roman" w:cs="Times New Roman"/>
          <w:sz w:val="26"/>
          <w:szCs w:val="26"/>
          <w:lang w:val="uz-Cyrl-UZ"/>
        </w:rPr>
        <w:t xml:space="preserve"> – 5</w:t>
      </w:r>
    </w:p>
    <w:p w:rsidR="00701CBC" w:rsidRPr="0015568F" w:rsidRDefault="00701CBC" w:rsidP="00701CBC">
      <w:pPr>
        <w:spacing w:after="0" w:line="240" w:lineRule="auto"/>
        <w:jc w:val="both"/>
        <w:rPr>
          <w:rFonts w:ascii="Times New Roman" w:hAnsi="Times New Roman" w:cs="Times New Roman"/>
          <w:sz w:val="26"/>
          <w:szCs w:val="26"/>
          <w:lang w:val="uz-Cyrl-UZ"/>
        </w:rPr>
      </w:pPr>
      <w:r w:rsidRPr="0015568F">
        <w:rPr>
          <w:rFonts w:ascii="Times New Roman" w:hAnsi="Times New Roman" w:cs="Times New Roman"/>
          <w:b/>
          <w:sz w:val="26"/>
          <w:szCs w:val="26"/>
          <w:lang w:val="uz-Cyrl-UZ"/>
        </w:rPr>
        <w:t xml:space="preserve">Аjrаtilgаn sоаt –  </w:t>
      </w:r>
      <w:r w:rsidR="00CC5187" w:rsidRPr="0015568F">
        <w:rPr>
          <w:rFonts w:ascii="Times New Roman" w:hAnsi="Times New Roman" w:cs="Times New Roman"/>
          <w:b/>
          <w:sz w:val="26"/>
          <w:szCs w:val="26"/>
          <w:lang w:val="uz-Cyrl-UZ"/>
        </w:rPr>
        <w:t>7</w:t>
      </w:r>
      <w:r w:rsidRPr="0015568F">
        <w:rPr>
          <w:rFonts w:ascii="Times New Roman" w:hAnsi="Times New Roman" w:cs="Times New Roman"/>
          <w:sz w:val="26"/>
          <w:szCs w:val="26"/>
          <w:lang w:val="uz-Cyrl-UZ"/>
        </w:rPr>
        <w:t xml:space="preserve">.0 </w:t>
      </w:r>
      <w:r w:rsidR="00D44F39" w:rsidRPr="0015568F">
        <w:rPr>
          <w:rFonts w:ascii="Times New Roman" w:hAnsi="Times New Roman" w:cs="Times New Roman"/>
          <w:sz w:val="26"/>
          <w:szCs w:val="26"/>
          <w:lang w:val="uz-Cyrl-UZ"/>
        </w:rPr>
        <w:t xml:space="preserve"> kredit</w:t>
      </w:r>
      <w:r w:rsidR="00D44F39" w:rsidRPr="0015568F">
        <w:rPr>
          <w:rFonts w:ascii="Times New Roman" w:hAnsi="Times New Roman" w:cs="Times New Roman"/>
          <w:b/>
          <w:sz w:val="26"/>
          <w:szCs w:val="26"/>
          <w:lang w:val="uz-Cyrl-UZ"/>
        </w:rPr>
        <w:t xml:space="preserve">               </w:t>
      </w:r>
      <w:r w:rsidRPr="0015568F">
        <w:rPr>
          <w:rFonts w:ascii="Times New Roman" w:hAnsi="Times New Roman" w:cs="Times New Roman"/>
          <w:b/>
          <w:sz w:val="26"/>
          <w:szCs w:val="26"/>
          <w:lang w:val="uz-Cyrl-UZ"/>
        </w:rPr>
        <w:t xml:space="preserve">             umumiy soat- </w:t>
      </w:r>
      <w:r w:rsidR="00BB72BA" w:rsidRPr="0015568F">
        <w:rPr>
          <w:rFonts w:ascii="Times New Roman" w:hAnsi="Times New Roman" w:cs="Times New Roman"/>
          <w:sz w:val="26"/>
          <w:szCs w:val="26"/>
          <w:lang w:val="uz-Cyrl-UZ"/>
        </w:rPr>
        <w:t>210</w:t>
      </w:r>
      <w:r w:rsidRPr="0015568F">
        <w:rPr>
          <w:rFonts w:ascii="Times New Roman" w:hAnsi="Times New Roman" w:cs="Times New Roman"/>
          <w:sz w:val="26"/>
          <w:szCs w:val="26"/>
          <w:lang w:val="uz-Cyrl-UZ"/>
        </w:rPr>
        <w:t xml:space="preserve"> </w:t>
      </w:r>
    </w:p>
    <w:p w:rsidR="00701CBC" w:rsidRPr="0015568F" w:rsidRDefault="00701CBC" w:rsidP="00701CBC">
      <w:pPr>
        <w:spacing w:after="0" w:line="240" w:lineRule="auto"/>
        <w:jc w:val="both"/>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 xml:space="preserve">Mа’ruzа: </w:t>
      </w:r>
      <w:r w:rsidR="003B4A73" w:rsidRPr="0015568F">
        <w:rPr>
          <w:rFonts w:ascii="Times New Roman" w:hAnsi="Times New Roman" w:cs="Times New Roman"/>
          <w:sz w:val="26"/>
          <w:szCs w:val="26"/>
          <w:lang w:val="uz-Latn-UZ"/>
        </w:rPr>
        <w:t>28</w:t>
      </w:r>
      <w:r w:rsidRPr="0015568F">
        <w:rPr>
          <w:rFonts w:ascii="Times New Roman" w:hAnsi="Times New Roman" w:cs="Times New Roman"/>
          <w:sz w:val="26"/>
          <w:szCs w:val="26"/>
          <w:lang w:val="uz-Cyrl-UZ"/>
        </w:rPr>
        <w:t xml:space="preserve"> </w:t>
      </w:r>
      <w:r w:rsidRPr="0015568F">
        <w:rPr>
          <w:rFonts w:ascii="Times New Roman" w:hAnsi="Times New Roman" w:cs="Times New Roman"/>
          <w:b/>
          <w:sz w:val="26"/>
          <w:szCs w:val="26"/>
          <w:lang w:val="uz-Cyrl-UZ"/>
        </w:rPr>
        <w:t xml:space="preserve">  </w:t>
      </w:r>
    </w:p>
    <w:p w:rsidR="00701CBC" w:rsidRPr="0015568F" w:rsidRDefault="00701CBC" w:rsidP="00701CBC">
      <w:pPr>
        <w:spacing w:after="0" w:line="240" w:lineRule="auto"/>
        <w:jc w:val="both"/>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 xml:space="preserve">аmаliy mаshg’ulоt: </w:t>
      </w:r>
      <w:r w:rsidR="00BB72BA" w:rsidRPr="0015568F">
        <w:rPr>
          <w:rFonts w:ascii="Times New Roman" w:hAnsi="Times New Roman" w:cs="Times New Roman"/>
          <w:sz w:val="26"/>
          <w:szCs w:val="26"/>
          <w:lang w:val="uz-Latn-UZ"/>
        </w:rPr>
        <w:t>77</w:t>
      </w:r>
      <w:r w:rsidRPr="0015568F">
        <w:rPr>
          <w:rFonts w:ascii="Times New Roman" w:hAnsi="Times New Roman" w:cs="Times New Roman"/>
          <w:sz w:val="26"/>
          <w:szCs w:val="26"/>
          <w:lang w:val="uz-Cyrl-UZ"/>
        </w:rPr>
        <w:t xml:space="preserve"> </w:t>
      </w:r>
      <w:r w:rsidRPr="0015568F">
        <w:rPr>
          <w:rFonts w:ascii="Times New Roman" w:hAnsi="Times New Roman" w:cs="Times New Roman"/>
          <w:b/>
          <w:sz w:val="26"/>
          <w:szCs w:val="26"/>
          <w:lang w:val="uz-Cyrl-UZ"/>
        </w:rPr>
        <w:t xml:space="preserve">                                      TMI – </w:t>
      </w:r>
      <w:r w:rsidR="00A84E2A" w:rsidRPr="0015568F">
        <w:rPr>
          <w:rFonts w:ascii="Times New Roman" w:hAnsi="Times New Roman" w:cs="Times New Roman"/>
          <w:sz w:val="26"/>
          <w:szCs w:val="26"/>
          <w:lang w:val="uz-Cyrl-UZ"/>
        </w:rPr>
        <w:t>105</w:t>
      </w:r>
      <w:r w:rsidRPr="0015568F">
        <w:rPr>
          <w:rFonts w:ascii="Times New Roman" w:hAnsi="Times New Roman" w:cs="Times New Roman"/>
          <w:sz w:val="26"/>
          <w:szCs w:val="26"/>
          <w:lang w:val="uz-Cyrl-UZ"/>
        </w:rPr>
        <w:t xml:space="preserve"> sоаt</w:t>
      </w:r>
    </w:p>
    <w:p w:rsidR="00701CBC" w:rsidRPr="0015568F" w:rsidRDefault="00701CBC" w:rsidP="00701CBC">
      <w:pPr>
        <w:spacing w:after="0" w:line="240" w:lineRule="auto"/>
        <w:rPr>
          <w:rFonts w:ascii="Times New Roman" w:hAnsi="Times New Roman" w:cs="Times New Roman"/>
          <w:b/>
          <w:sz w:val="26"/>
          <w:szCs w:val="26"/>
          <w:lang w:val="uz-Cyrl-UZ"/>
        </w:rPr>
      </w:pPr>
    </w:p>
    <w:p w:rsidR="00701CBC" w:rsidRPr="0015568F" w:rsidRDefault="00701CBC" w:rsidP="00701CBC">
      <w:pPr>
        <w:spacing w:after="0" w:line="240" w:lineRule="auto"/>
        <w:jc w:val="center"/>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Ma’ruza mashg’ulotlari</w:t>
      </w:r>
    </w:p>
    <w:p w:rsidR="00701CBC" w:rsidRPr="0015568F" w:rsidRDefault="00701CBC" w:rsidP="00701CBC">
      <w:pPr>
        <w:spacing w:after="0" w:line="240" w:lineRule="auto"/>
        <w:jc w:val="center"/>
        <w:rPr>
          <w:rFonts w:ascii="Times New Roman" w:hAnsi="Times New Roman" w:cs="Times New Roman"/>
          <w:b/>
          <w:sz w:val="26"/>
          <w:szCs w:val="26"/>
          <w:lang w:val="uz-Cyrl-UZ"/>
        </w:rPr>
      </w:pPr>
    </w:p>
    <w:p w:rsidR="005D30A1" w:rsidRPr="0015568F" w:rsidRDefault="005D30A1" w:rsidP="00CD6EAA">
      <w:pPr>
        <w:spacing w:after="0" w:line="240" w:lineRule="auto"/>
        <w:jc w:val="center"/>
        <w:rPr>
          <w:rFonts w:ascii="Times New Roman" w:hAnsi="Times New Roman" w:cs="Times New Roman"/>
          <w:b/>
          <w:sz w:val="26"/>
          <w:szCs w:val="26"/>
          <w:lang w:val="uz-Cyrl-UZ"/>
        </w:rPr>
      </w:pPr>
    </w:p>
    <w:tbl>
      <w:tblPr>
        <w:tblStyle w:val="a3"/>
        <w:tblW w:w="0" w:type="auto"/>
        <w:tblInd w:w="-318" w:type="dxa"/>
        <w:tblLook w:val="04A0" w:firstRow="1" w:lastRow="0" w:firstColumn="1" w:lastColumn="0" w:noHBand="0" w:noVBand="1"/>
      </w:tblPr>
      <w:tblGrid>
        <w:gridCol w:w="710"/>
        <w:gridCol w:w="7938"/>
        <w:gridCol w:w="1241"/>
      </w:tblGrid>
      <w:tr w:rsidR="00CD6EAA" w:rsidRPr="0015568F" w:rsidTr="00184F12">
        <w:tc>
          <w:tcPr>
            <w:tcW w:w="710" w:type="dxa"/>
          </w:tcPr>
          <w:p w:rsidR="00CD6EAA" w:rsidRPr="0015568F" w:rsidRDefault="00CD6EAA" w:rsidP="00184F12">
            <w:pPr>
              <w:jc w:val="center"/>
              <w:rPr>
                <w:rFonts w:ascii="Times New Roman" w:hAnsi="Times New Roman" w:cs="Times New Roman"/>
                <w:b/>
                <w:i/>
                <w:sz w:val="26"/>
                <w:szCs w:val="26"/>
                <w:lang w:val="uz-Cyrl-UZ"/>
              </w:rPr>
            </w:pPr>
            <w:r w:rsidRPr="0015568F">
              <w:rPr>
                <w:rFonts w:ascii="Times New Roman" w:hAnsi="Times New Roman" w:cs="Times New Roman"/>
                <w:b/>
                <w:i/>
                <w:sz w:val="26"/>
                <w:szCs w:val="26"/>
                <w:lang w:val="uz-Cyrl-UZ"/>
              </w:rPr>
              <w:t>№</w:t>
            </w:r>
          </w:p>
        </w:tc>
        <w:tc>
          <w:tcPr>
            <w:tcW w:w="7938" w:type="dxa"/>
          </w:tcPr>
          <w:p w:rsidR="00CD6EAA" w:rsidRPr="0015568F" w:rsidRDefault="00CD6EAA" w:rsidP="00184F12">
            <w:pPr>
              <w:jc w:val="center"/>
              <w:rPr>
                <w:rFonts w:ascii="Times New Roman" w:hAnsi="Times New Roman" w:cs="Times New Roman"/>
                <w:b/>
                <w:i/>
                <w:sz w:val="26"/>
                <w:szCs w:val="26"/>
                <w:lang w:val="uz-Cyrl-UZ"/>
              </w:rPr>
            </w:pPr>
            <w:r w:rsidRPr="0015568F">
              <w:rPr>
                <w:rFonts w:ascii="Times New Roman" w:hAnsi="Times New Roman" w:cs="Times New Roman"/>
                <w:b/>
                <w:i/>
                <w:sz w:val="26"/>
                <w:szCs w:val="26"/>
                <w:lang w:val="uz-Cyrl-UZ"/>
              </w:rPr>
              <w:t>Ма</w:t>
            </w:r>
            <w:r w:rsidRPr="0015568F">
              <w:rPr>
                <w:rFonts w:ascii="Times New Roman" w:hAnsi="Times New Roman" w:cs="Times New Roman"/>
                <w:b/>
                <w:i/>
                <w:sz w:val="26"/>
                <w:szCs w:val="26"/>
                <w:lang w:val="en-US"/>
              </w:rPr>
              <w:t>’</w:t>
            </w:r>
            <w:proofErr w:type="spellStart"/>
            <w:r w:rsidRPr="0015568F">
              <w:rPr>
                <w:rFonts w:ascii="Times New Roman" w:hAnsi="Times New Roman" w:cs="Times New Roman"/>
                <w:b/>
                <w:i/>
                <w:sz w:val="26"/>
                <w:szCs w:val="26"/>
                <w:lang w:val="en-US"/>
              </w:rPr>
              <w:t>ruzalar</w:t>
            </w:r>
            <w:proofErr w:type="spellEnd"/>
            <w:r w:rsidRPr="0015568F">
              <w:rPr>
                <w:rFonts w:ascii="Times New Roman" w:hAnsi="Times New Roman" w:cs="Times New Roman"/>
                <w:b/>
                <w:i/>
                <w:sz w:val="26"/>
                <w:szCs w:val="26"/>
                <w:lang w:val="uz-Cyrl-UZ"/>
              </w:rPr>
              <w:t xml:space="preserve"> </w:t>
            </w:r>
            <w:proofErr w:type="spellStart"/>
            <w:r w:rsidRPr="0015568F">
              <w:rPr>
                <w:rFonts w:ascii="Times New Roman" w:hAnsi="Times New Roman" w:cs="Times New Roman"/>
                <w:b/>
                <w:i/>
                <w:sz w:val="26"/>
                <w:szCs w:val="26"/>
                <w:lang w:val="en-US"/>
              </w:rPr>
              <w:t>mavzusi</w:t>
            </w:r>
            <w:proofErr w:type="spellEnd"/>
          </w:p>
        </w:tc>
        <w:tc>
          <w:tcPr>
            <w:tcW w:w="1241" w:type="dxa"/>
          </w:tcPr>
          <w:p w:rsidR="00CD6EAA" w:rsidRPr="0015568F" w:rsidRDefault="009F63B7" w:rsidP="00184F12">
            <w:pPr>
              <w:jc w:val="center"/>
              <w:rPr>
                <w:rFonts w:ascii="Times New Roman" w:hAnsi="Times New Roman" w:cs="Times New Roman"/>
                <w:b/>
                <w:i/>
                <w:sz w:val="26"/>
                <w:szCs w:val="26"/>
                <w:lang w:val="en-US"/>
              </w:rPr>
            </w:pPr>
            <w:proofErr w:type="spellStart"/>
            <w:r w:rsidRPr="0015568F">
              <w:rPr>
                <w:rFonts w:ascii="Times New Roman" w:hAnsi="Times New Roman" w:cs="Times New Roman"/>
                <w:b/>
                <w:i/>
                <w:sz w:val="26"/>
                <w:szCs w:val="26"/>
                <w:lang w:val="en-US"/>
              </w:rPr>
              <w:t>S</w:t>
            </w:r>
            <w:r w:rsidR="00CD6EAA" w:rsidRPr="0015568F">
              <w:rPr>
                <w:rFonts w:ascii="Times New Roman" w:hAnsi="Times New Roman" w:cs="Times New Roman"/>
                <w:b/>
                <w:i/>
                <w:sz w:val="26"/>
                <w:szCs w:val="26"/>
                <w:lang w:val="en-US"/>
              </w:rPr>
              <w:t>oat</w:t>
            </w:r>
            <w:proofErr w:type="spellEnd"/>
          </w:p>
        </w:tc>
      </w:tr>
      <w:tr w:rsidR="00CD6EAA" w:rsidRPr="0015568F" w:rsidTr="00184F12">
        <w:tc>
          <w:tcPr>
            <w:tcW w:w="710" w:type="dxa"/>
          </w:tcPr>
          <w:p w:rsidR="00CD6EAA" w:rsidRPr="0015568F" w:rsidRDefault="00CD6EA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w:t>
            </w:r>
          </w:p>
        </w:tc>
        <w:tc>
          <w:tcPr>
            <w:tcW w:w="7938" w:type="dxa"/>
          </w:tcPr>
          <w:p w:rsidR="00CD6EAA" w:rsidRPr="0015568F" w:rsidRDefault="00FC718A" w:rsidP="00FC718A">
            <w:pPr>
              <w:jc w:val="both"/>
              <w:rPr>
                <w:rFonts w:ascii="Times New Roman" w:hAnsi="Times New Roman" w:cs="Times New Roman"/>
                <w:noProof/>
                <w:spacing w:val="-5"/>
                <w:sz w:val="26"/>
                <w:szCs w:val="26"/>
                <w:lang w:val="uz-Cyrl-UZ"/>
              </w:rPr>
            </w:pPr>
            <w:r w:rsidRPr="0015568F">
              <w:rPr>
                <w:rFonts w:ascii="Times New Roman" w:hAnsi="Times New Roman" w:cs="Times New Roman"/>
                <w:noProof/>
                <w:spacing w:val="-5"/>
                <w:sz w:val="26"/>
                <w:szCs w:val="26"/>
                <w:lang w:val="uz-Cyrl-UZ"/>
              </w:rPr>
              <w:t>Bolalar kasalliklari propedevtikasi faniga kirish, fanni maqsadi va vazifalari. Jahonda va O‘zbekistonda pediatriyani</w:t>
            </w:r>
            <w:r w:rsidR="000D23CD" w:rsidRPr="0015568F">
              <w:rPr>
                <w:rFonts w:ascii="Times New Roman" w:hAnsi="Times New Roman" w:cs="Times New Roman"/>
                <w:noProof/>
                <w:spacing w:val="-5"/>
                <w:sz w:val="26"/>
                <w:szCs w:val="26"/>
                <w:lang w:val="en-US"/>
              </w:rPr>
              <w:t>ng</w:t>
            </w:r>
            <w:r w:rsidRPr="0015568F">
              <w:rPr>
                <w:rFonts w:ascii="Times New Roman" w:hAnsi="Times New Roman" w:cs="Times New Roman"/>
                <w:noProof/>
                <w:spacing w:val="-5"/>
                <w:sz w:val="26"/>
                <w:szCs w:val="26"/>
                <w:lang w:val="uz-Cyrl-UZ"/>
              </w:rPr>
              <w:t xml:space="preserve"> rivojlanish tarixi. O‘zbekistonda pediatriyani</w:t>
            </w:r>
            <w:r w:rsidR="000D23CD" w:rsidRPr="0015568F">
              <w:rPr>
                <w:rFonts w:ascii="Times New Roman" w:hAnsi="Times New Roman" w:cs="Times New Roman"/>
                <w:noProof/>
                <w:spacing w:val="-5"/>
                <w:sz w:val="26"/>
                <w:szCs w:val="26"/>
                <w:lang w:val="en-US"/>
              </w:rPr>
              <w:t>ng</w:t>
            </w:r>
            <w:r w:rsidRPr="0015568F">
              <w:rPr>
                <w:rFonts w:ascii="Times New Roman" w:hAnsi="Times New Roman" w:cs="Times New Roman"/>
                <w:noProof/>
                <w:spacing w:val="-5"/>
                <w:sz w:val="26"/>
                <w:szCs w:val="26"/>
                <w:lang w:val="uz-Cyrl-UZ"/>
              </w:rPr>
              <w:t xml:space="preserve"> rivojlanishiga hissa qo‘shgan olimlar. Homilani rivojlanish bosqichlari. Homilaga ta’sir qiluvchi teratogen omillarni roli va ahamiyati. Bolalik davrlarining xarakteristikasi. </w:t>
            </w:r>
          </w:p>
        </w:tc>
        <w:tc>
          <w:tcPr>
            <w:tcW w:w="1241" w:type="dxa"/>
          </w:tcPr>
          <w:p w:rsidR="00CD6EAA" w:rsidRPr="0015568F" w:rsidRDefault="00E14FEA" w:rsidP="00184F1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2</w:t>
            </w:r>
          </w:p>
        </w:tc>
      </w:tr>
      <w:tr w:rsidR="00CD6EAA" w:rsidRPr="0015568F" w:rsidTr="00184F12">
        <w:tc>
          <w:tcPr>
            <w:tcW w:w="710" w:type="dxa"/>
          </w:tcPr>
          <w:p w:rsidR="00CD6EAA" w:rsidRPr="0015568F" w:rsidRDefault="00CD6EA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c>
          <w:tcPr>
            <w:tcW w:w="7938" w:type="dxa"/>
          </w:tcPr>
          <w:p w:rsidR="00CD6EAA" w:rsidRPr="0015568F" w:rsidRDefault="00E670C7" w:rsidP="00E670C7">
            <w:pPr>
              <w:widowControl w:val="0"/>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 xml:space="preserve">Bolalarni jismoniy rivojlanishining asosiy ko‘rsatkichlari. Bolalar jismoniy rivojlanishni buzilish semiotikasi (oqsil-energetik yetishmovchiligi, paratrofiya, semizlik). </w:t>
            </w:r>
          </w:p>
        </w:tc>
        <w:tc>
          <w:tcPr>
            <w:tcW w:w="1241" w:type="dxa"/>
          </w:tcPr>
          <w:p w:rsidR="00CD6EAA" w:rsidRPr="0015568F" w:rsidRDefault="00CD6EAA" w:rsidP="00184F1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2</w:t>
            </w:r>
          </w:p>
        </w:tc>
      </w:tr>
      <w:tr w:rsidR="00CD6EAA" w:rsidRPr="0015568F" w:rsidTr="00184F12">
        <w:tc>
          <w:tcPr>
            <w:tcW w:w="710" w:type="dxa"/>
          </w:tcPr>
          <w:p w:rsidR="00CD6EAA" w:rsidRPr="0015568F" w:rsidRDefault="00CD6EA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3</w:t>
            </w:r>
          </w:p>
        </w:tc>
        <w:tc>
          <w:tcPr>
            <w:tcW w:w="7938" w:type="dxa"/>
          </w:tcPr>
          <w:p w:rsidR="00CD6EAA" w:rsidRPr="0015568F" w:rsidRDefault="00E670C7" w:rsidP="00E670C7">
            <w:pPr>
              <w:widowControl w:val="0"/>
              <w:jc w:val="both"/>
              <w:rPr>
                <w:rFonts w:ascii="Times New Roman" w:hAnsi="Times New Roman" w:cs="Times New Roman"/>
                <w:bCs/>
                <w:noProof/>
                <w:sz w:val="26"/>
                <w:szCs w:val="26"/>
                <w:lang w:val="uz-Cyrl-UZ"/>
              </w:rPr>
            </w:pPr>
            <w:r w:rsidRPr="0015568F">
              <w:rPr>
                <w:rFonts w:ascii="Times New Roman" w:hAnsi="Times New Roman" w:cs="Times New Roman"/>
                <w:noProof/>
                <w:sz w:val="26"/>
                <w:szCs w:val="26"/>
                <w:lang w:val="uz-Cyrl-UZ"/>
              </w:rPr>
              <w:t xml:space="preserve">Bolalarda teri, teri osti yog‘ qavatini jarohatlanish semiotikasi va sindromlari. </w:t>
            </w:r>
            <w:r w:rsidRPr="0015568F">
              <w:rPr>
                <w:rFonts w:ascii="Times New Roman" w:hAnsi="Times New Roman" w:cs="Times New Roman"/>
                <w:bCs/>
                <w:noProof/>
                <w:sz w:val="26"/>
                <w:szCs w:val="26"/>
                <w:lang w:val="uz-Cyrl-UZ"/>
              </w:rPr>
              <w:t>Bolalarda konstitutsiya anomaliyalari (diatezlar)</w:t>
            </w:r>
          </w:p>
        </w:tc>
        <w:tc>
          <w:tcPr>
            <w:tcW w:w="1241" w:type="dxa"/>
          </w:tcPr>
          <w:p w:rsidR="00CD6EAA" w:rsidRPr="0015568F" w:rsidRDefault="00CD6EAA" w:rsidP="00184F1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2</w:t>
            </w:r>
          </w:p>
        </w:tc>
      </w:tr>
      <w:tr w:rsidR="00CD6EAA" w:rsidRPr="0015568F" w:rsidTr="00184F12">
        <w:tc>
          <w:tcPr>
            <w:tcW w:w="710" w:type="dxa"/>
          </w:tcPr>
          <w:p w:rsidR="00CD6EAA" w:rsidRPr="0015568F" w:rsidRDefault="00CD6EAA" w:rsidP="00184F1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4</w:t>
            </w:r>
          </w:p>
        </w:tc>
        <w:tc>
          <w:tcPr>
            <w:tcW w:w="7938" w:type="dxa"/>
          </w:tcPr>
          <w:p w:rsidR="00CD6EAA" w:rsidRPr="0015568F" w:rsidRDefault="00E670C7" w:rsidP="00E670C7">
            <w:pPr>
              <w:widowControl w:val="0"/>
              <w:jc w:val="both"/>
              <w:rPr>
                <w:rFonts w:ascii="Times New Roman" w:hAnsi="Times New Roman" w:cs="Times New Roman"/>
                <w:bCs/>
                <w:noProof/>
                <w:sz w:val="26"/>
                <w:szCs w:val="26"/>
                <w:lang w:val="uz-Cyrl-UZ"/>
              </w:rPr>
            </w:pPr>
            <w:r w:rsidRPr="0015568F">
              <w:rPr>
                <w:rFonts w:ascii="Times New Roman" w:hAnsi="Times New Roman" w:cs="Times New Roman"/>
                <w:noProof/>
                <w:sz w:val="26"/>
                <w:szCs w:val="26"/>
                <w:lang w:val="uz-Cyrl-UZ"/>
              </w:rPr>
              <w:t xml:space="preserve">Suyak – mushak tizimining asosiy kasalliklari semiotikasi. Raxit kasalligi. </w:t>
            </w:r>
            <w:r w:rsidRPr="0015568F">
              <w:rPr>
                <w:rFonts w:ascii="Times New Roman" w:hAnsi="Times New Roman" w:cs="Times New Roman"/>
                <w:bCs/>
                <w:noProof/>
                <w:sz w:val="26"/>
                <w:szCs w:val="26"/>
                <w:lang w:val="uz-Cyrl-UZ"/>
              </w:rPr>
              <w:t xml:space="preserve">Spazmofiliya. Etiologiyasi, patogenezi, klinik belgilari, diagnostikasi, qiyosiy tashxisi, davosi. </w:t>
            </w:r>
          </w:p>
        </w:tc>
        <w:tc>
          <w:tcPr>
            <w:tcW w:w="1241" w:type="dxa"/>
          </w:tcPr>
          <w:p w:rsidR="00CD6EAA" w:rsidRPr="0015568F" w:rsidRDefault="00CD6EAA" w:rsidP="00184F1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2</w:t>
            </w:r>
          </w:p>
        </w:tc>
      </w:tr>
      <w:tr w:rsidR="005F2CFE" w:rsidRPr="0015568F" w:rsidTr="00184F12">
        <w:tc>
          <w:tcPr>
            <w:tcW w:w="710" w:type="dxa"/>
          </w:tcPr>
          <w:p w:rsidR="005F2CFE" w:rsidRPr="0015568F" w:rsidRDefault="005F2CFE" w:rsidP="00184F1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5</w:t>
            </w:r>
          </w:p>
        </w:tc>
        <w:tc>
          <w:tcPr>
            <w:tcW w:w="7938" w:type="dxa"/>
          </w:tcPr>
          <w:p w:rsidR="005F2CFE" w:rsidRPr="0015568F" w:rsidRDefault="00E670C7" w:rsidP="00494F56">
            <w:pPr>
              <w:jc w:val="both"/>
              <w:rPr>
                <w:rFonts w:ascii="Times New Roman" w:hAnsi="Times New Roman" w:cs="Times New Roman"/>
                <w:bCs/>
                <w:spacing w:val="-5"/>
                <w:sz w:val="26"/>
                <w:szCs w:val="26"/>
                <w:lang w:val="uz-Latn-UZ"/>
              </w:rPr>
            </w:pPr>
            <w:r w:rsidRPr="0015568F">
              <w:rPr>
                <w:rFonts w:ascii="Times New Roman" w:hAnsi="Times New Roman" w:cs="Times New Roman"/>
                <w:noProof/>
                <w:sz w:val="26"/>
                <w:szCs w:val="26"/>
                <w:lang w:val="en-US"/>
              </w:rPr>
              <w:t>Nafas tizimi kasalliklarini asosiy sindromlari. Nafas y</w:t>
            </w:r>
            <w:r w:rsidRPr="0015568F">
              <w:rPr>
                <w:rFonts w:ascii="Times New Roman" w:hAnsi="Times New Roman" w:cs="Times New Roman"/>
                <w:noProof/>
                <w:sz w:val="26"/>
                <w:szCs w:val="26"/>
                <w:lang w:val="uz-Cyrl-UZ"/>
              </w:rPr>
              <w:t>o‘</w:t>
            </w:r>
            <w:r w:rsidRPr="0015568F">
              <w:rPr>
                <w:rFonts w:ascii="Times New Roman" w:hAnsi="Times New Roman" w:cs="Times New Roman"/>
                <w:noProof/>
                <w:sz w:val="26"/>
                <w:szCs w:val="26"/>
                <w:lang w:val="en-US"/>
              </w:rPr>
              <w:t xml:space="preserve">llari obstruksiyasi sindromi, Nafas yetishmovchilik sindromi darajalari. </w:t>
            </w:r>
          </w:p>
        </w:tc>
        <w:tc>
          <w:tcPr>
            <w:tcW w:w="1241" w:type="dxa"/>
          </w:tcPr>
          <w:p w:rsidR="005F2CFE" w:rsidRPr="0015568F" w:rsidRDefault="005F2CFE" w:rsidP="00184F1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w:t>
            </w:r>
          </w:p>
        </w:tc>
      </w:tr>
      <w:tr w:rsidR="005F2CFE" w:rsidRPr="0015568F" w:rsidTr="00184F12">
        <w:tc>
          <w:tcPr>
            <w:tcW w:w="710" w:type="dxa"/>
          </w:tcPr>
          <w:p w:rsidR="005F2CFE" w:rsidRPr="0015568F" w:rsidRDefault="005F2CFE" w:rsidP="00184F1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6</w:t>
            </w:r>
          </w:p>
        </w:tc>
        <w:tc>
          <w:tcPr>
            <w:tcW w:w="7938" w:type="dxa"/>
          </w:tcPr>
          <w:p w:rsidR="005F2CFE" w:rsidRPr="0015568F" w:rsidRDefault="00F6424A" w:rsidP="00BD4620">
            <w:pPr>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Homilada qon aylanishi. Tug‘ilgandan keyin qon aylanish jarayoni. Bolalarda yoshiga qarab gemodinamik ko‘rsatkichlari.</w:t>
            </w:r>
          </w:p>
        </w:tc>
        <w:tc>
          <w:tcPr>
            <w:tcW w:w="1241" w:type="dxa"/>
          </w:tcPr>
          <w:p w:rsidR="005F2CFE" w:rsidRPr="0015568F" w:rsidRDefault="005F2CFE" w:rsidP="00184F1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w:t>
            </w:r>
          </w:p>
        </w:tc>
      </w:tr>
      <w:tr w:rsidR="005F2CFE" w:rsidRPr="0015568F" w:rsidTr="00184F12">
        <w:tc>
          <w:tcPr>
            <w:tcW w:w="710" w:type="dxa"/>
          </w:tcPr>
          <w:p w:rsidR="005F2CFE" w:rsidRPr="0015568F" w:rsidRDefault="005F2CFE" w:rsidP="00184F1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7</w:t>
            </w:r>
          </w:p>
        </w:tc>
        <w:tc>
          <w:tcPr>
            <w:tcW w:w="7938" w:type="dxa"/>
          </w:tcPr>
          <w:p w:rsidR="005F2CFE" w:rsidRPr="0015568F" w:rsidRDefault="004C7206" w:rsidP="00184F12">
            <w:pPr>
              <w:widowControl w:val="0"/>
              <w:rPr>
                <w:rFonts w:ascii="Times New Roman" w:hAnsi="Times New Roman" w:cs="Times New Roman"/>
                <w:bCs/>
                <w:sz w:val="26"/>
                <w:szCs w:val="26"/>
                <w:lang w:val="uz-Cyrl-UZ"/>
              </w:rPr>
            </w:pPr>
            <w:r w:rsidRPr="0015568F">
              <w:rPr>
                <w:rFonts w:ascii="Times New Roman" w:hAnsi="Times New Roman" w:cs="Times New Roman"/>
                <w:bCs/>
                <w:noProof/>
                <w:spacing w:val="-5"/>
                <w:sz w:val="26"/>
                <w:szCs w:val="26"/>
                <w:lang w:val="uz-Cyrl-UZ"/>
              </w:rPr>
              <w:t xml:space="preserve">Bolalar yurak – qon tomir tizimi jarohatlanish semiotikasi. </w:t>
            </w:r>
            <w:r w:rsidRPr="0015568F">
              <w:rPr>
                <w:rFonts w:ascii="Times New Roman" w:hAnsi="Times New Roman" w:cs="Times New Roman"/>
                <w:noProof/>
                <w:sz w:val="26"/>
                <w:szCs w:val="26"/>
                <w:lang w:val="uz-Cyrl-UZ"/>
              </w:rPr>
              <w:t>Bolalarda ko‘p uchraydigan tug‘ma yurak nuqsonlari semiotikasi</w:t>
            </w:r>
          </w:p>
        </w:tc>
        <w:tc>
          <w:tcPr>
            <w:tcW w:w="1241" w:type="dxa"/>
          </w:tcPr>
          <w:p w:rsidR="005F2CFE" w:rsidRPr="0015568F" w:rsidRDefault="00E14FEA" w:rsidP="00184F1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w:t>
            </w:r>
          </w:p>
        </w:tc>
      </w:tr>
      <w:tr w:rsidR="00CD6EAA" w:rsidRPr="0015568F" w:rsidTr="00184F12">
        <w:tc>
          <w:tcPr>
            <w:tcW w:w="710" w:type="dxa"/>
          </w:tcPr>
          <w:p w:rsidR="00CD6EAA" w:rsidRPr="0015568F" w:rsidRDefault="00F6424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8</w:t>
            </w:r>
          </w:p>
        </w:tc>
        <w:tc>
          <w:tcPr>
            <w:tcW w:w="7938" w:type="dxa"/>
          </w:tcPr>
          <w:p w:rsidR="00CD6EAA" w:rsidRPr="0015568F" w:rsidRDefault="00BD4620" w:rsidP="00BD4620">
            <w:pPr>
              <w:jc w:val="both"/>
              <w:rPr>
                <w:rFonts w:ascii="Times New Roman" w:hAnsi="Times New Roman" w:cs="Times New Roman"/>
                <w:noProof/>
                <w:sz w:val="26"/>
                <w:szCs w:val="26"/>
                <w:lang w:val="uz-Cyrl-UZ"/>
              </w:rPr>
            </w:pPr>
            <w:r w:rsidRPr="0015568F">
              <w:rPr>
                <w:rFonts w:ascii="Times New Roman" w:hAnsi="Times New Roman" w:cs="Times New Roman"/>
                <w:bCs/>
                <w:noProof/>
                <w:sz w:val="26"/>
                <w:szCs w:val="26"/>
                <w:lang w:val="uz-Cyrl-UZ"/>
              </w:rPr>
              <w:t>Bolalarda tanqislik kamqonliklari.</w:t>
            </w:r>
          </w:p>
        </w:tc>
        <w:tc>
          <w:tcPr>
            <w:tcW w:w="1241" w:type="dxa"/>
          </w:tcPr>
          <w:p w:rsidR="00CD6EAA" w:rsidRPr="0015568F" w:rsidRDefault="00E14FE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r>
      <w:tr w:rsidR="009F63B7" w:rsidRPr="0015568F" w:rsidTr="00184F12">
        <w:tc>
          <w:tcPr>
            <w:tcW w:w="710" w:type="dxa"/>
          </w:tcPr>
          <w:p w:rsidR="009F63B7" w:rsidRPr="0015568F" w:rsidRDefault="00F6424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9</w:t>
            </w:r>
          </w:p>
        </w:tc>
        <w:tc>
          <w:tcPr>
            <w:tcW w:w="7938" w:type="dxa"/>
          </w:tcPr>
          <w:p w:rsidR="009F63B7" w:rsidRPr="0015568F" w:rsidRDefault="00BD4620" w:rsidP="00494F56">
            <w:pPr>
              <w:jc w:val="both"/>
              <w:rPr>
                <w:rFonts w:ascii="Times New Roman" w:hAnsi="Times New Roman" w:cs="Times New Roman"/>
                <w:b/>
                <w:bCs/>
                <w:sz w:val="26"/>
                <w:szCs w:val="26"/>
                <w:lang w:val="en-US"/>
              </w:rPr>
            </w:pPr>
            <w:r w:rsidRPr="0015568F">
              <w:rPr>
                <w:rFonts w:ascii="Times New Roman" w:hAnsi="Times New Roman" w:cs="Times New Roman"/>
                <w:noProof/>
                <w:sz w:val="26"/>
                <w:szCs w:val="26"/>
                <w:lang w:val="uz-Cyrl-UZ"/>
              </w:rPr>
              <w:t>Bolalarda hazm tizimini jarohatlanish semiotikasi</w:t>
            </w:r>
            <w:r w:rsidR="00494F56" w:rsidRPr="0015568F">
              <w:rPr>
                <w:rFonts w:ascii="Times New Roman" w:hAnsi="Times New Roman" w:cs="Times New Roman"/>
                <w:noProof/>
                <w:sz w:val="26"/>
                <w:szCs w:val="26"/>
                <w:lang w:val="uz-Latn-UZ"/>
              </w:rPr>
              <w:t xml:space="preserve">, </w:t>
            </w:r>
            <w:r w:rsidRPr="0015568F">
              <w:rPr>
                <w:rFonts w:ascii="Times New Roman" w:hAnsi="Times New Roman" w:cs="Times New Roman"/>
                <w:noProof/>
                <w:sz w:val="26"/>
                <w:szCs w:val="26"/>
                <w:lang w:val="uz-Cyrl-UZ"/>
              </w:rPr>
              <w:t>sindrom</w:t>
            </w:r>
            <w:r w:rsidR="00494F56" w:rsidRPr="0015568F">
              <w:rPr>
                <w:rFonts w:ascii="Times New Roman" w:hAnsi="Times New Roman" w:cs="Times New Roman"/>
                <w:noProof/>
                <w:sz w:val="26"/>
                <w:szCs w:val="26"/>
                <w:lang w:val="uz-Latn-UZ"/>
              </w:rPr>
              <w:t xml:space="preserve"> va simptomlari</w:t>
            </w:r>
            <w:r w:rsidRPr="0015568F">
              <w:rPr>
                <w:rFonts w:ascii="Times New Roman" w:hAnsi="Times New Roman" w:cs="Times New Roman"/>
                <w:noProof/>
                <w:sz w:val="26"/>
                <w:szCs w:val="26"/>
                <w:lang w:val="uz-Cyrl-UZ"/>
              </w:rPr>
              <w:t>.</w:t>
            </w:r>
            <w:r w:rsidRPr="0015568F">
              <w:rPr>
                <w:rFonts w:ascii="Times New Roman" w:hAnsi="Times New Roman" w:cs="Times New Roman"/>
                <w:bCs/>
                <w:noProof/>
                <w:sz w:val="26"/>
                <w:szCs w:val="26"/>
                <w:lang w:val="uz-Cyrl-UZ"/>
              </w:rPr>
              <w:t xml:space="preserve"> </w:t>
            </w:r>
          </w:p>
        </w:tc>
        <w:tc>
          <w:tcPr>
            <w:tcW w:w="1241" w:type="dxa"/>
          </w:tcPr>
          <w:p w:rsidR="009F63B7" w:rsidRPr="0015568F" w:rsidRDefault="00E14FE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r>
      <w:tr w:rsidR="009F63B7" w:rsidRPr="0015568F" w:rsidTr="00184F12">
        <w:tc>
          <w:tcPr>
            <w:tcW w:w="710" w:type="dxa"/>
          </w:tcPr>
          <w:p w:rsidR="009F63B7" w:rsidRPr="0015568F" w:rsidRDefault="00F6424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lastRenderedPageBreak/>
              <w:t>10</w:t>
            </w:r>
          </w:p>
        </w:tc>
        <w:tc>
          <w:tcPr>
            <w:tcW w:w="7938" w:type="dxa"/>
          </w:tcPr>
          <w:p w:rsidR="009F63B7" w:rsidRPr="0015568F" w:rsidRDefault="00BD4620" w:rsidP="00494F56">
            <w:pPr>
              <w:widowControl w:val="0"/>
              <w:jc w:val="both"/>
              <w:rPr>
                <w:rFonts w:ascii="Times New Roman" w:hAnsi="Times New Roman" w:cs="Times New Roman"/>
                <w:noProof/>
                <w:sz w:val="26"/>
                <w:szCs w:val="26"/>
                <w:lang w:val="en-US"/>
              </w:rPr>
            </w:pPr>
            <w:r w:rsidRPr="0015568F">
              <w:rPr>
                <w:rFonts w:ascii="Times New Roman" w:hAnsi="Times New Roman" w:cs="Times New Roman"/>
                <w:noProof/>
                <w:sz w:val="26"/>
                <w:szCs w:val="26"/>
                <w:lang w:val="uz-Cyrl-UZ"/>
              </w:rPr>
              <w:t>Bolalarda hazm tizimini jarohatlanish semiotikasi.</w:t>
            </w:r>
            <w:r w:rsidRPr="0015568F">
              <w:rPr>
                <w:rFonts w:ascii="Times New Roman" w:hAnsi="Times New Roman" w:cs="Times New Roman"/>
                <w:noProof/>
                <w:sz w:val="26"/>
                <w:szCs w:val="26"/>
                <w:lang w:val="en-US"/>
              </w:rPr>
              <w:t xml:space="preserve"> </w:t>
            </w:r>
            <w:r w:rsidR="00494F56" w:rsidRPr="0015568F">
              <w:rPr>
                <w:rFonts w:ascii="Times New Roman" w:hAnsi="Times New Roman" w:cs="Times New Roman"/>
                <w:bCs/>
                <w:noProof/>
                <w:sz w:val="26"/>
                <w:szCs w:val="26"/>
                <w:lang w:val="uz-Cyrl-UZ"/>
              </w:rPr>
              <w:t>Oshqozon-ichak tizimining funksional o‘zgarishlari.</w:t>
            </w:r>
          </w:p>
        </w:tc>
        <w:tc>
          <w:tcPr>
            <w:tcW w:w="1241" w:type="dxa"/>
          </w:tcPr>
          <w:p w:rsidR="009F63B7" w:rsidRPr="0015568F" w:rsidRDefault="00E14FEA"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r>
      <w:tr w:rsidR="00494F56" w:rsidRPr="0015568F" w:rsidTr="00184F12">
        <w:tc>
          <w:tcPr>
            <w:tcW w:w="710" w:type="dxa"/>
          </w:tcPr>
          <w:p w:rsidR="00494F56" w:rsidRPr="0015568F" w:rsidRDefault="00494F56" w:rsidP="0063018B">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11</w:t>
            </w:r>
          </w:p>
        </w:tc>
        <w:tc>
          <w:tcPr>
            <w:tcW w:w="7938" w:type="dxa"/>
          </w:tcPr>
          <w:p w:rsidR="00494F56" w:rsidRPr="0015568F" w:rsidRDefault="00494F56" w:rsidP="00494F56">
            <w:pPr>
              <w:widowControl w:val="0"/>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Sog‘lom bolalarni ovqatlantirish. Ko‘krak suti bilan ovqatlantirish va uning bolani to‘g‘ri rivojlanishidagi ahamiyati. Qo‘shimcha ovqatlanish tamoyillari va ularni bosqichma bosqich kiritish</w:t>
            </w:r>
          </w:p>
        </w:tc>
        <w:tc>
          <w:tcPr>
            <w:tcW w:w="1241" w:type="dxa"/>
          </w:tcPr>
          <w:p w:rsidR="00494F56" w:rsidRPr="0015568F" w:rsidRDefault="00494F56"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r>
      <w:tr w:rsidR="00494F56" w:rsidRPr="0015568F" w:rsidTr="00184F12">
        <w:tc>
          <w:tcPr>
            <w:tcW w:w="710" w:type="dxa"/>
          </w:tcPr>
          <w:p w:rsidR="00494F56" w:rsidRPr="0015568F" w:rsidRDefault="00494F56" w:rsidP="0063018B">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12</w:t>
            </w:r>
          </w:p>
        </w:tc>
        <w:tc>
          <w:tcPr>
            <w:tcW w:w="7938" w:type="dxa"/>
          </w:tcPr>
          <w:p w:rsidR="00494F56" w:rsidRPr="0015568F" w:rsidRDefault="00494F56" w:rsidP="00BD4620">
            <w:pPr>
              <w:jc w:val="both"/>
              <w:rPr>
                <w:rFonts w:ascii="Times New Roman" w:hAnsi="Times New Roman" w:cs="Times New Roman"/>
                <w:bCs/>
                <w:noProof/>
                <w:sz w:val="26"/>
                <w:szCs w:val="26"/>
                <w:lang w:val="en-US"/>
              </w:rPr>
            </w:pPr>
            <w:r w:rsidRPr="0015568F">
              <w:rPr>
                <w:rFonts w:ascii="Times New Roman" w:hAnsi="Times New Roman" w:cs="Times New Roman"/>
                <w:bCs/>
                <w:noProof/>
                <w:sz w:val="26"/>
                <w:szCs w:val="26"/>
                <w:lang w:val="uz-Latn-UZ"/>
              </w:rPr>
              <w:t>Bolalarda siydik hosil qilish va siydik ajratish tizimining anatomo-fiziologik xususiyatlari.  Tekshirish usullari va shikastlanish semiotikasi</w:t>
            </w:r>
            <w:r w:rsidRPr="0015568F">
              <w:rPr>
                <w:rFonts w:ascii="Times New Roman" w:hAnsi="Times New Roman" w:cs="Times New Roman"/>
                <w:bCs/>
                <w:noProof/>
                <w:sz w:val="26"/>
                <w:szCs w:val="26"/>
                <w:lang w:val="en-US"/>
              </w:rPr>
              <w:t xml:space="preserve">. </w:t>
            </w:r>
            <w:r w:rsidRPr="0015568F">
              <w:rPr>
                <w:rFonts w:ascii="Times New Roman" w:hAnsi="Times New Roman" w:cs="Times New Roman"/>
                <w:bCs/>
                <w:noProof/>
                <w:sz w:val="26"/>
                <w:szCs w:val="26"/>
                <w:lang w:val="uz-Cyrl-UZ"/>
              </w:rPr>
              <w:t>Bolalarda siydik yo‘llari infeksiyasi.</w:t>
            </w:r>
          </w:p>
        </w:tc>
        <w:tc>
          <w:tcPr>
            <w:tcW w:w="1241" w:type="dxa"/>
          </w:tcPr>
          <w:p w:rsidR="00494F56" w:rsidRPr="0015568F" w:rsidRDefault="00494F56"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r>
      <w:tr w:rsidR="00494F56" w:rsidRPr="0015568F" w:rsidTr="00184F12">
        <w:tc>
          <w:tcPr>
            <w:tcW w:w="710" w:type="dxa"/>
          </w:tcPr>
          <w:p w:rsidR="00494F56" w:rsidRPr="0015568F" w:rsidRDefault="00494F56" w:rsidP="0063018B">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13</w:t>
            </w:r>
          </w:p>
        </w:tc>
        <w:tc>
          <w:tcPr>
            <w:tcW w:w="7938" w:type="dxa"/>
          </w:tcPr>
          <w:p w:rsidR="00494F56" w:rsidRPr="0015568F" w:rsidRDefault="00494F56" w:rsidP="00BD4620">
            <w:pPr>
              <w:spacing w:line="276" w:lineRule="auto"/>
              <w:jc w:val="both"/>
              <w:rPr>
                <w:rFonts w:ascii="Times New Roman" w:hAnsi="Times New Roman" w:cs="Times New Roman"/>
                <w:noProof/>
                <w:sz w:val="26"/>
                <w:szCs w:val="26"/>
                <w:lang w:val="uz-Cyrl-UZ"/>
              </w:rPr>
            </w:pPr>
            <w:r w:rsidRPr="0015568F">
              <w:rPr>
                <w:rFonts w:ascii="Times New Roman" w:hAnsi="Times New Roman" w:cs="Times New Roman"/>
                <w:bCs/>
                <w:noProof/>
                <w:sz w:val="26"/>
                <w:szCs w:val="26"/>
                <w:lang w:val="uz-Cyrl-UZ"/>
              </w:rPr>
              <w:t>Bolalarda immun tizim xususiyatlari.</w:t>
            </w:r>
          </w:p>
        </w:tc>
        <w:tc>
          <w:tcPr>
            <w:tcW w:w="1241" w:type="dxa"/>
          </w:tcPr>
          <w:p w:rsidR="00494F56" w:rsidRPr="0015568F" w:rsidRDefault="00494F56"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r>
      <w:tr w:rsidR="00494F56" w:rsidRPr="0015568F" w:rsidTr="00184F12">
        <w:tc>
          <w:tcPr>
            <w:tcW w:w="710" w:type="dxa"/>
          </w:tcPr>
          <w:p w:rsidR="00494F56" w:rsidRPr="0015568F" w:rsidRDefault="00494F56"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14</w:t>
            </w:r>
          </w:p>
        </w:tc>
        <w:tc>
          <w:tcPr>
            <w:tcW w:w="7938" w:type="dxa"/>
          </w:tcPr>
          <w:p w:rsidR="00494F56" w:rsidRPr="0015568F" w:rsidRDefault="00494F56" w:rsidP="00E90ADD">
            <w:pPr>
              <w:spacing w:line="276" w:lineRule="auto"/>
              <w:jc w:val="both"/>
              <w:rPr>
                <w:rFonts w:ascii="Times New Roman" w:hAnsi="Times New Roman" w:cs="Times New Roman"/>
                <w:bCs/>
                <w:noProof/>
                <w:sz w:val="26"/>
                <w:szCs w:val="26"/>
                <w:lang w:val="uz-Cyrl-UZ"/>
              </w:rPr>
            </w:pPr>
            <w:r w:rsidRPr="0015568F">
              <w:rPr>
                <w:rFonts w:ascii="Times New Roman" w:hAnsi="Times New Roman" w:cs="Times New Roman"/>
                <w:bCs/>
                <w:noProof/>
                <w:sz w:val="26"/>
                <w:szCs w:val="26"/>
                <w:lang w:val="en-US"/>
              </w:rPr>
              <w:t>Bolalar kasalliklarini tekshirishda yangi zamonaviy laborator va instrumental tekshirish usullari. Fanni o`zlashtirishda sun`iy intellektning o`rni.</w:t>
            </w:r>
          </w:p>
        </w:tc>
        <w:tc>
          <w:tcPr>
            <w:tcW w:w="1241" w:type="dxa"/>
          </w:tcPr>
          <w:p w:rsidR="00494F56" w:rsidRPr="0015568F" w:rsidRDefault="00494F56"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r>
      <w:tr w:rsidR="00494F56" w:rsidRPr="0015568F" w:rsidTr="00184F12">
        <w:tc>
          <w:tcPr>
            <w:tcW w:w="710" w:type="dxa"/>
          </w:tcPr>
          <w:p w:rsidR="00494F56" w:rsidRPr="0015568F" w:rsidRDefault="00494F56" w:rsidP="009F63B7">
            <w:pPr>
              <w:jc w:val="center"/>
              <w:rPr>
                <w:rFonts w:ascii="Times New Roman" w:hAnsi="Times New Roman" w:cs="Times New Roman"/>
                <w:sz w:val="26"/>
                <w:szCs w:val="26"/>
                <w:lang w:val="uz-Cyrl-UZ"/>
              </w:rPr>
            </w:pPr>
          </w:p>
        </w:tc>
        <w:tc>
          <w:tcPr>
            <w:tcW w:w="7938" w:type="dxa"/>
          </w:tcPr>
          <w:p w:rsidR="00494F56" w:rsidRPr="0015568F" w:rsidRDefault="00494F56" w:rsidP="009F63B7">
            <w:pPr>
              <w:jc w:val="both"/>
              <w:rPr>
                <w:rFonts w:ascii="Times New Roman" w:hAnsi="Times New Roman" w:cs="Times New Roman"/>
                <w:bCs/>
                <w:sz w:val="26"/>
                <w:szCs w:val="26"/>
                <w:lang w:val="en-US"/>
              </w:rPr>
            </w:pPr>
            <w:r w:rsidRPr="0015568F">
              <w:rPr>
                <w:rFonts w:ascii="Times New Roman" w:hAnsi="Times New Roman" w:cs="Times New Roman"/>
                <w:b/>
                <w:bCs/>
                <w:sz w:val="26"/>
                <w:szCs w:val="26"/>
                <w:lang w:val="en-US"/>
              </w:rPr>
              <w:t>Jami:</w:t>
            </w:r>
          </w:p>
        </w:tc>
        <w:tc>
          <w:tcPr>
            <w:tcW w:w="1241" w:type="dxa"/>
          </w:tcPr>
          <w:p w:rsidR="00494F56" w:rsidRPr="0015568F" w:rsidRDefault="00494F56" w:rsidP="009F63B7">
            <w:pPr>
              <w:jc w:val="center"/>
              <w:rPr>
                <w:rFonts w:ascii="Times New Roman" w:hAnsi="Times New Roman" w:cs="Times New Roman"/>
                <w:sz w:val="26"/>
                <w:szCs w:val="26"/>
                <w:lang w:val="uz-Cyrl-UZ"/>
              </w:rPr>
            </w:pPr>
            <w:r w:rsidRPr="0015568F">
              <w:rPr>
                <w:rFonts w:ascii="Times New Roman" w:hAnsi="Times New Roman" w:cs="Times New Roman"/>
                <w:b/>
                <w:sz w:val="26"/>
                <w:szCs w:val="26"/>
                <w:lang w:val="en-US"/>
              </w:rPr>
              <w:t>28</w:t>
            </w:r>
          </w:p>
        </w:tc>
      </w:tr>
    </w:tbl>
    <w:p w:rsidR="00CD6EAA" w:rsidRPr="0015568F" w:rsidRDefault="00CD6EAA" w:rsidP="00CD6EAA">
      <w:pPr>
        <w:spacing w:after="0" w:line="240" w:lineRule="auto"/>
        <w:rPr>
          <w:rFonts w:ascii="Times New Roman" w:hAnsi="Times New Roman" w:cs="Times New Roman"/>
          <w:b/>
          <w:sz w:val="26"/>
          <w:szCs w:val="26"/>
          <w:lang w:val="uz-Cyrl-UZ"/>
        </w:rPr>
      </w:pPr>
      <w:r w:rsidRPr="0015568F">
        <w:rPr>
          <w:rFonts w:ascii="Times New Roman" w:hAnsi="Times New Roman" w:cs="Times New Roman"/>
          <w:b/>
          <w:sz w:val="26"/>
          <w:szCs w:val="26"/>
          <w:lang w:val="uz-Cyrl-UZ"/>
        </w:rPr>
        <w:t xml:space="preserve">                                              </w:t>
      </w:r>
    </w:p>
    <w:p w:rsidR="00CD6EAA" w:rsidRPr="0015568F" w:rsidRDefault="00CD6EAA" w:rsidP="00CD6EAA">
      <w:pPr>
        <w:spacing w:after="0" w:line="240" w:lineRule="auto"/>
        <w:rPr>
          <w:rFonts w:ascii="Times New Roman" w:hAnsi="Times New Roman" w:cs="Times New Roman"/>
          <w:b/>
          <w:sz w:val="26"/>
          <w:szCs w:val="26"/>
        </w:rPr>
      </w:pPr>
      <w:r w:rsidRPr="0015568F">
        <w:rPr>
          <w:rFonts w:ascii="Times New Roman" w:hAnsi="Times New Roman" w:cs="Times New Roman"/>
          <w:b/>
          <w:sz w:val="26"/>
          <w:szCs w:val="26"/>
          <w:lang w:val="uz-Cyrl-UZ"/>
        </w:rPr>
        <w:t xml:space="preserve">                                  </w:t>
      </w:r>
      <w:proofErr w:type="spellStart"/>
      <w:r w:rsidRPr="0015568F">
        <w:rPr>
          <w:rFonts w:ascii="Times New Roman" w:hAnsi="Times New Roman" w:cs="Times New Roman"/>
          <w:b/>
          <w:sz w:val="26"/>
          <w:szCs w:val="26"/>
          <w:lang w:val="en-US"/>
        </w:rPr>
        <w:t>Amaliy</w:t>
      </w:r>
      <w:proofErr w:type="spellEnd"/>
      <w:r w:rsidRPr="0015568F">
        <w:rPr>
          <w:rFonts w:ascii="Times New Roman" w:hAnsi="Times New Roman" w:cs="Times New Roman"/>
          <w:b/>
          <w:sz w:val="26"/>
          <w:szCs w:val="26"/>
          <w:lang w:val="uz-Cyrl-UZ"/>
        </w:rPr>
        <w:t xml:space="preserve"> </w:t>
      </w:r>
      <w:proofErr w:type="spellStart"/>
      <w:r w:rsidRPr="0015568F">
        <w:rPr>
          <w:rFonts w:ascii="Times New Roman" w:hAnsi="Times New Roman" w:cs="Times New Roman"/>
          <w:b/>
          <w:sz w:val="26"/>
          <w:szCs w:val="26"/>
          <w:lang w:val="en-US"/>
        </w:rPr>
        <w:t>mashg’ulotlar</w:t>
      </w:r>
      <w:proofErr w:type="spellEnd"/>
    </w:p>
    <w:p w:rsidR="005D30A1" w:rsidRPr="0015568F" w:rsidRDefault="005D30A1" w:rsidP="00CD6EAA">
      <w:pPr>
        <w:spacing w:after="0" w:line="240" w:lineRule="auto"/>
        <w:rPr>
          <w:rFonts w:ascii="Times New Roman" w:hAnsi="Times New Roman" w:cs="Times New Roman"/>
          <w:b/>
          <w:sz w:val="26"/>
          <w:szCs w:val="26"/>
        </w:rPr>
      </w:pPr>
    </w:p>
    <w:tbl>
      <w:tblPr>
        <w:tblStyle w:val="a3"/>
        <w:tblW w:w="9924" w:type="dxa"/>
        <w:tblInd w:w="-318" w:type="dxa"/>
        <w:tblLayout w:type="fixed"/>
        <w:tblLook w:val="04A0" w:firstRow="1" w:lastRow="0" w:firstColumn="1" w:lastColumn="0" w:noHBand="0" w:noVBand="1"/>
      </w:tblPr>
      <w:tblGrid>
        <w:gridCol w:w="710"/>
        <w:gridCol w:w="7796"/>
        <w:gridCol w:w="1418"/>
      </w:tblGrid>
      <w:tr w:rsidR="00CD6EAA" w:rsidRPr="0015568F" w:rsidTr="004F6BDB">
        <w:tc>
          <w:tcPr>
            <w:tcW w:w="710" w:type="dxa"/>
            <w:vMerge w:val="restart"/>
          </w:tcPr>
          <w:p w:rsidR="00CD6EAA" w:rsidRPr="0015568F" w:rsidRDefault="00CD6EAA" w:rsidP="00184F12">
            <w:pPr>
              <w:jc w:val="center"/>
              <w:rPr>
                <w:rFonts w:ascii="Times New Roman" w:hAnsi="Times New Roman" w:cs="Times New Roman"/>
                <w:b/>
                <w:i/>
                <w:sz w:val="26"/>
                <w:szCs w:val="26"/>
                <w:lang w:val="uz-Cyrl-UZ"/>
              </w:rPr>
            </w:pPr>
          </w:p>
        </w:tc>
        <w:tc>
          <w:tcPr>
            <w:tcW w:w="7796" w:type="dxa"/>
            <w:vMerge w:val="restart"/>
          </w:tcPr>
          <w:p w:rsidR="00CD6EAA" w:rsidRPr="0015568F" w:rsidRDefault="00CD6EAA" w:rsidP="00184F12">
            <w:pPr>
              <w:jc w:val="center"/>
              <w:rPr>
                <w:rFonts w:ascii="Times New Roman" w:hAnsi="Times New Roman" w:cs="Times New Roman"/>
                <w:b/>
                <w:i/>
                <w:sz w:val="26"/>
                <w:szCs w:val="26"/>
                <w:lang w:val="en-US"/>
              </w:rPr>
            </w:pPr>
            <w:proofErr w:type="spellStart"/>
            <w:r w:rsidRPr="0015568F">
              <w:rPr>
                <w:rFonts w:ascii="Times New Roman" w:hAnsi="Times New Roman" w:cs="Times New Roman"/>
                <w:b/>
                <w:i/>
                <w:sz w:val="26"/>
                <w:szCs w:val="26"/>
                <w:lang w:val="en-US"/>
              </w:rPr>
              <w:t>Amaliy</w:t>
            </w:r>
            <w:proofErr w:type="spellEnd"/>
            <w:r w:rsidRPr="0015568F">
              <w:rPr>
                <w:rFonts w:ascii="Times New Roman" w:hAnsi="Times New Roman" w:cs="Times New Roman"/>
                <w:b/>
                <w:i/>
                <w:sz w:val="26"/>
                <w:szCs w:val="26"/>
                <w:lang w:val="uz-Cyrl-UZ"/>
              </w:rPr>
              <w:t xml:space="preserve"> </w:t>
            </w:r>
            <w:proofErr w:type="spellStart"/>
            <w:r w:rsidRPr="0015568F">
              <w:rPr>
                <w:rFonts w:ascii="Times New Roman" w:hAnsi="Times New Roman" w:cs="Times New Roman"/>
                <w:b/>
                <w:i/>
                <w:sz w:val="26"/>
                <w:szCs w:val="26"/>
                <w:lang w:val="en-US"/>
              </w:rPr>
              <w:t>mashg’ulotlar</w:t>
            </w:r>
            <w:proofErr w:type="spellEnd"/>
            <w:r w:rsidRPr="0015568F">
              <w:rPr>
                <w:rFonts w:ascii="Times New Roman" w:hAnsi="Times New Roman" w:cs="Times New Roman"/>
                <w:b/>
                <w:i/>
                <w:sz w:val="26"/>
                <w:szCs w:val="26"/>
                <w:lang w:val="uz-Cyrl-UZ"/>
              </w:rPr>
              <w:t xml:space="preserve"> </w:t>
            </w:r>
            <w:proofErr w:type="spellStart"/>
            <w:r w:rsidRPr="0015568F">
              <w:rPr>
                <w:rFonts w:ascii="Times New Roman" w:hAnsi="Times New Roman" w:cs="Times New Roman"/>
                <w:b/>
                <w:i/>
                <w:sz w:val="26"/>
                <w:szCs w:val="26"/>
                <w:lang w:val="en-US"/>
              </w:rPr>
              <w:t>mavzusi</w:t>
            </w:r>
            <w:proofErr w:type="spellEnd"/>
          </w:p>
        </w:tc>
        <w:tc>
          <w:tcPr>
            <w:tcW w:w="1418" w:type="dxa"/>
          </w:tcPr>
          <w:p w:rsidR="00CD6EAA" w:rsidRPr="0015568F" w:rsidRDefault="00CD6EAA" w:rsidP="00184F12">
            <w:pPr>
              <w:jc w:val="center"/>
              <w:rPr>
                <w:rFonts w:ascii="Times New Roman" w:hAnsi="Times New Roman" w:cs="Times New Roman"/>
                <w:b/>
                <w:i/>
                <w:sz w:val="26"/>
                <w:szCs w:val="26"/>
                <w:lang w:val="en-US"/>
              </w:rPr>
            </w:pPr>
            <w:proofErr w:type="spellStart"/>
            <w:r w:rsidRPr="0015568F">
              <w:rPr>
                <w:rFonts w:ascii="Times New Roman" w:hAnsi="Times New Roman" w:cs="Times New Roman"/>
                <w:b/>
                <w:i/>
                <w:sz w:val="26"/>
                <w:szCs w:val="26"/>
                <w:lang w:val="en-US"/>
              </w:rPr>
              <w:t>soat</w:t>
            </w:r>
            <w:proofErr w:type="spellEnd"/>
          </w:p>
        </w:tc>
      </w:tr>
      <w:tr w:rsidR="00C423AF" w:rsidRPr="0015568F" w:rsidTr="004F6BDB">
        <w:trPr>
          <w:trHeight w:val="248"/>
        </w:trPr>
        <w:tc>
          <w:tcPr>
            <w:tcW w:w="710" w:type="dxa"/>
            <w:vMerge/>
          </w:tcPr>
          <w:p w:rsidR="00C423AF" w:rsidRPr="0015568F" w:rsidRDefault="00C423AF" w:rsidP="00184F12">
            <w:pPr>
              <w:jc w:val="center"/>
              <w:rPr>
                <w:rFonts w:ascii="Times New Roman" w:hAnsi="Times New Roman" w:cs="Times New Roman"/>
                <w:b/>
                <w:i/>
                <w:sz w:val="26"/>
                <w:szCs w:val="26"/>
                <w:lang w:val="uz-Cyrl-UZ"/>
              </w:rPr>
            </w:pPr>
          </w:p>
        </w:tc>
        <w:tc>
          <w:tcPr>
            <w:tcW w:w="7796" w:type="dxa"/>
            <w:vMerge/>
          </w:tcPr>
          <w:p w:rsidR="00C423AF" w:rsidRPr="0015568F" w:rsidRDefault="00C423AF" w:rsidP="00184F12">
            <w:pPr>
              <w:jc w:val="center"/>
              <w:rPr>
                <w:rFonts w:ascii="Times New Roman" w:hAnsi="Times New Roman" w:cs="Times New Roman"/>
                <w:b/>
                <w:i/>
                <w:sz w:val="26"/>
                <w:szCs w:val="26"/>
                <w:lang w:val="uz-Cyrl-UZ"/>
              </w:rPr>
            </w:pPr>
          </w:p>
        </w:tc>
        <w:tc>
          <w:tcPr>
            <w:tcW w:w="1418" w:type="dxa"/>
          </w:tcPr>
          <w:p w:rsidR="00C423AF" w:rsidRPr="0015568F" w:rsidRDefault="00C423AF" w:rsidP="00184F12">
            <w:pPr>
              <w:jc w:val="center"/>
              <w:rPr>
                <w:rFonts w:ascii="Times New Roman" w:hAnsi="Times New Roman" w:cs="Times New Roman"/>
                <w:b/>
                <w:i/>
                <w:sz w:val="26"/>
                <w:szCs w:val="26"/>
                <w:lang w:val="en-US"/>
              </w:rPr>
            </w:pPr>
            <w:proofErr w:type="spellStart"/>
            <w:r w:rsidRPr="0015568F">
              <w:rPr>
                <w:rFonts w:ascii="Times New Roman" w:hAnsi="Times New Roman" w:cs="Times New Roman"/>
                <w:b/>
                <w:i/>
                <w:sz w:val="26"/>
                <w:szCs w:val="26"/>
                <w:lang w:val="en-US"/>
              </w:rPr>
              <w:t>amaliy</w:t>
            </w:r>
            <w:proofErr w:type="spellEnd"/>
          </w:p>
        </w:tc>
      </w:tr>
      <w:tr w:rsidR="00674D71" w:rsidRPr="0015568F" w:rsidTr="004F6BDB">
        <w:tc>
          <w:tcPr>
            <w:tcW w:w="710" w:type="dxa"/>
          </w:tcPr>
          <w:p w:rsidR="00674D71" w:rsidRPr="0015568F" w:rsidRDefault="00674D71"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w:t>
            </w:r>
          </w:p>
        </w:tc>
        <w:tc>
          <w:tcPr>
            <w:tcW w:w="7796" w:type="dxa"/>
          </w:tcPr>
          <w:p w:rsidR="00674D71" w:rsidRPr="0015568F" w:rsidRDefault="00674D71" w:rsidP="00184F12">
            <w:pPr>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Bolalar kasalliklari propedevtikasi faniga kirish. Kasallik tarixi bilan tanishish. Kasallik va hayotiy anamnezini yig‘ish (shoshilinch baholash tushunchasi, anamnez yig‘ish, sog‘lom va bemor bolani obyektiv tekshirish). Bemorni mustaqil so‘rab-surishtirish. Bemor bola holati, og‘irlik darajasini baholashning klinik me’zonlari. Bemor bolani umumiy ko‘zdan kechirish (bemorning umumiy ahvoli, es-hushi, holati, tana tuzilishi).</w:t>
            </w:r>
          </w:p>
        </w:tc>
        <w:tc>
          <w:tcPr>
            <w:tcW w:w="1418" w:type="dxa"/>
          </w:tcPr>
          <w:p w:rsidR="00674D71" w:rsidRPr="0015568F" w:rsidRDefault="00D0068B"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2</w:t>
            </w:r>
          </w:p>
        </w:tc>
        <w:tc>
          <w:tcPr>
            <w:tcW w:w="7796" w:type="dxa"/>
          </w:tcPr>
          <w:p w:rsidR="00674D71" w:rsidRPr="0015568F" w:rsidRDefault="00674D71" w:rsidP="0005392A">
            <w:pPr>
              <w:jc w:val="both"/>
              <w:rPr>
                <w:rFonts w:ascii="Times New Roman" w:hAnsi="Times New Roman" w:cs="Times New Roman"/>
                <w:b/>
                <w:noProof/>
                <w:sz w:val="26"/>
                <w:szCs w:val="26"/>
                <w:lang w:val="uz-Cyrl-UZ"/>
              </w:rPr>
            </w:pPr>
            <w:r w:rsidRPr="0015568F">
              <w:rPr>
                <w:rFonts w:ascii="Times New Roman" w:hAnsi="Times New Roman" w:cs="Times New Roman"/>
                <w:noProof/>
                <w:sz w:val="26"/>
                <w:szCs w:val="26"/>
                <w:lang w:val="uz-Latn-UZ"/>
              </w:rPr>
              <w:t xml:space="preserve">Bolaning jismoniy rivojlanishi. </w:t>
            </w:r>
            <w:r w:rsidRPr="0015568F">
              <w:rPr>
                <w:rFonts w:ascii="Times New Roman" w:hAnsi="Times New Roman" w:cs="Times New Roman"/>
                <w:noProof/>
                <w:sz w:val="26"/>
                <w:szCs w:val="26"/>
                <w:lang w:val="uz-Cyrl-UZ"/>
              </w:rPr>
              <w:t>Jismoniy rivojlanishga taʼsir qiluvchi omillar. Antropometrik oʻlchovlar texnikasi. Bolalarni oʻsish va rivojlanishini baholash standartlari va mezonlari. Yangi tugʻilgan chaqaloqning anatomo-fiziologik xususiyatl</w:t>
            </w:r>
            <w:r w:rsidR="00494F56" w:rsidRPr="0015568F">
              <w:rPr>
                <w:rFonts w:ascii="Times New Roman" w:hAnsi="Times New Roman" w:cs="Times New Roman"/>
                <w:noProof/>
                <w:sz w:val="26"/>
                <w:szCs w:val="26"/>
                <w:lang w:val="uz-Cyrl-UZ"/>
              </w:rPr>
              <w:t>ari. Chaqaloqlardagi chegaraviy-</w:t>
            </w:r>
            <w:r w:rsidRPr="0015568F">
              <w:rPr>
                <w:rFonts w:ascii="Times New Roman" w:hAnsi="Times New Roman" w:cs="Times New Roman"/>
                <w:noProof/>
                <w:sz w:val="26"/>
                <w:szCs w:val="26"/>
                <w:lang w:val="uz-Cyrl-UZ"/>
              </w:rPr>
              <w:t xml:space="preserve">tranzitor holatlari. Muddatiga yetmay tugʻilgan chaqaloq. Tekshiruv usullari: koʻrikdan oʻtkazish, palpatsiya, perkussiya, auskultatsiya. Apgar shkalasi. Silverman shkalasi. </w:t>
            </w:r>
          </w:p>
        </w:tc>
        <w:tc>
          <w:tcPr>
            <w:tcW w:w="1418" w:type="dxa"/>
          </w:tcPr>
          <w:p w:rsidR="00674D71" w:rsidRPr="0015568F" w:rsidRDefault="00D0068B" w:rsidP="00184F1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3</w:t>
            </w:r>
          </w:p>
        </w:tc>
        <w:tc>
          <w:tcPr>
            <w:tcW w:w="7796" w:type="dxa"/>
          </w:tcPr>
          <w:p w:rsidR="00674D71" w:rsidRPr="0015568F" w:rsidRDefault="00674D71" w:rsidP="001362B2">
            <w:pPr>
              <w:widowControl w:val="0"/>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Bolalarni asab-ruhiy rivojlanishi. Statika, motorikani rivojlanish bosqichlari. Nutqni, emotsiya va muloqot shakllarini rivojlanishi.</w:t>
            </w:r>
            <w:r w:rsidRPr="0015568F">
              <w:rPr>
                <w:rFonts w:ascii="Times New Roman" w:hAnsi="Times New Roman" w:cs="Times New Roman"/>
                <w:noProof/>
                <w:sz w:val="26"/>
                <w:szCs w:val="26"/>
                <w:lang w:val="uz-Latn-UZ"/>
              </w:rPr>
              <w:t xml:space="preserve"> </w:t>
            </w:r>
            <w:r w:rsidRPr="0015568F">
              <w:rPr>
                <w:rFonts w:ascii="Times New Roman" w:hAnsi="Times New Roman" w:cs="Times New Roman"/>
                <w:noProof/>
                <w:sz w:val="26"/>
                <w:szCs w:val="26"/>
                <w:lang w:val="uz-Cyrl-UZ"/>
              </w:rPr>
              <w:t>Bolalarda hissiyotning rivojlanishi (koʻrish, eshitish, taʻm bilish, hid bilish, teri sezgirligi, vestibulyar apparat). Bolalarda asab tizimini jarohatlanish semiotikasi va sindromlari. Meningial va ensefalitik sindrom. Patologik reflekslar. Bolalarda tana temperaturasi va termoregulyatsiya holati. Isitma holati va uning turlari</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4</w:t>
            </w:r>
          </w:p>
        </w:tc>
        <w:tc>
          <w:tcPr>
            <w:tcW w:w="7796" w:type="dxa"/>
          </w:tcPr>
          <w:p w:rsidR="00674D71" w:rsidRPr="0015568F" w:rsidRDefault="00674D71" w:rsidP="00494F56">
            <w:pPr>
              <w:widowControl w:val="0"/>
              <w:jc w:val="both"/>
              <w:rPr>
                <w:rFonts w:ascii="Times New Roman" w:hAnsi="Times New Roman" w:cs="Times New Roman"/>
                <w:bCs/>
                <w:sz w:val="26"/>
                <w:szCs w:val="26"/>
                <w:lang w:val="uz-Cyrl-UZ"/>
              </w:rPr>
            </w:pPr>
            <w:r w:rsidRPr="0015568F">
              <w:rPr>
                <w:rFonts w:ascii="Times New Roman" w:hAnsi="Times New Roman" w:cs="Times New Roman"/>
                <w:noProof/>
                <w:sz w:val="26"/>
                <w:szCs w:val="26"/>
                <w:lang w:val="uz-Cyrl-UZ"/>
              </w:rPr>
              <w:t xml:space="preserve">Bolalarda teri, teri osti yog‘ qavatini anatomo-fiziologik hususiyatlariga ko‘ra tekshirish usullari. Bolalarda teri, teri osti yog‘ qavatini jarohatlanish semiotikasi va sindromlari. </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p w:rsidR="00674D71" w:rsidRPr="0015568F" w:rsidRDefault="00674D71" w:rsidP="00A45EE2">
            <w:pPr>
              <w:jc w:val="center"/>
              <w:rPr>
                <w:rFonts w:ascii="Times New Roman" w:hAnsi="Times New Roman" w:cs="Times New Roman"/>
                <w:sz w:val="26"/>
                <w:szCs w:val="26"/>
                <w:lang w:val="en-US"/>
              </w:rPr>
            </w:pP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5</w:t>
            </w:r>
          </w:p>
        </w:tc>
        <w:tc>
          <w:tcPr>
            <w:tcW w:w="7796" w:type="dxa"/>
          </w:tcPr>
          <w:p w:rsidR="00674D71" w:rsidRPr="0015568F" w:rsidRDefault="00674D71" w:rsidP="005B0EEC">
            <w:pPr>
              <w:pStyle w:val="2"/>
              <w:widowControl w:val="0"/>
              <w:tabs>
                <w:tab w:val="num" w:pos="720"/>
              </w:tabs>
              <w:spacing w:after="0" w:line="240" w:lineRule="auto"/>
              <w:jc w:val="both"/>
              <w:rPr>
                <w:rFonts w:ascii="Times New Roman" w:hAnsi="Times New Roman"/>
                <w:noProof/>
                <w:sz w:val="26"/>
                <w:szCs w:val="26"/>
                <w:lang w:val="uz-Cyrl-UZ"/>
              </w:rPr>
            </w:pPr>
            <w:r w:rsidRPr="0015568F">
              <w:rPr>
                <w:rFonts w:ascii="Times New Roman" w:hAnsi="Times New Roman"/>
                <w:noProof/>
                <w:sz w:val="26"/>
                <w:szCs w:val="26"/>
                <w:lang w:val="uz-Cyrl-UZ"/>
              </w:rPr>
              <w:t xml:space="preserve">Bolalarda suyak va mushak tizimini anatomo-fiziologik xususiyatlariga koʻra tekshirish usullari: koʻrik, palpatsiya, boʻgʻimlarni tekshirish va qoʻshimcha tekshiruv usullari.  Tana tuzilishini proporsiyalari va uni yoshga koʻra oʻzgarishi. Bolalarda suyak va mushak tizimini </w:t>
            </w:r>
            <w:r w:rsidRPr="0015568F">
              <w:rPr>
                <w:rFonts w:ascii="Times New Roman" w:hAnsi="Times New Roman"/>
                <w:noProof/>
                <w:sz w:val="26"/>
                <w:szCs w:val="26"/>
                <w:lang w:val="uz-Cyrl-UZ"/>
              </w:rPr>
              <w:lastRenderedPageBreak/>
              <w:t>jarohatlanish semiotikasi va sindromlari.</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lastRenderedPageBreak/>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lastRenderedPageBreak/>
              <w:t>6</w:t>
            </w:r>
          </w:p>
        </w:tc>
        <w:tc>
          <w:tcPr>
            <w:tcW w:w="7796" w:type="dxa"/>
          </w:tcPr>
          <w:p w:rsidR="00674D71" w:rsidRPr="0015568F" w:rsidRDefault="00674D71" w:rsidP="00282E0A">
            <w:pPr>
              <w:pStyle w:val="2"/>
              <w:widowControl w:val="0"/>
              <w:tabs>
                <w:tab w:val="num" w:pos="720"/>
              </w:tabs>
              <w:spacing w:after="0" w:line="240" w:lineRule="auto"/>
              <w:jc w:val="both"/>
              <w:rPr>
                <w:rFonts w:ascii="Times New Roman" w:hAnsi="Times New Roman"/>
                <w:noProof/>
                <w:sz w:val="26"/>
                <w:szCs w:val="26"/>
                <w:lang w:val="uz-Cyrl-UZ"/>
              </w:rPr>
            </w:pPr>
            <w:r w:rsidRPr="0015568F">
              <w:rPr>
                <w:rFonts w:ascii="Times New Roman" w:hAnsi="Times New Roman"/>
                <w:noProof/>
                <w:sz w:val="26"/>
                <w:szCs w:val="26"/>
                <w:lang w:val="uz-Cyrl-UZ"/>
              </w:rPr>
              <w:t>Bolalarda nafas tizimi anatomo-fiziologik xususiyatlari. Birinchi nafas mexanizmi. Nafas aʻzolari kasalliklari bilan ogʻrigan bemor bolalarni tekshirish usullari. Nafas aʻzolari kasalliklari bilan bemorlarni soʻrab-surishtirish. Koʻkrak qafasini koʻzdan kechirish.  Koʻkrak qafasi palpatsiyasi</w:t>
            </w:r>
            <w:r w:rsidRPr="0015568F">
              <w:rPr>
                <w:rFonts w:ascii="Times New Roman" w:hAnsi="Times New Roman"/>
                <w:b/>
                <w:noProof/>
                <w:sz w:val="26"/>
                <w:szCs w:val="26"/>
                <w:lang w:val="uz-Cyrl-UZ"/>
              </w:rPr>
              <w:t>.</w:t>
            </w:r>
            <w:r w:rsidR="00282E0A" w:rsidRPr="0015568F">
              <w:rPr>
                <w:rFonts w:ascii="Times New Roman" w:hAnsi="Times New Roman"/>
                <w:b/>
                <w:noProof/>
                <w:sz w:val="26"/>
                <w:szCs w:val="26"/>
                <w:lang w:val="uz-Latn-UZ"/>
              </w:rPr>
              <w:t xml:space="preserve"> </w:t>
            </w:r>
            <w:r w:rsidRPr="0015568F">
              <w:rPr>
                <w:rFonts w:ascii="Times New Roman" w:hAnsi="Times New Roman"/>
                <w:noProof/>
                <w:sz w:val="26"/>
                <w:szCs w:val="26"/>
                <w:lang w:val="uz-Cyrl-UZ"/>
              </w:rPr>
              <w:t>Bolalarda oʻpka perkussiyasi, oʻpkaning qiyosiy va topografik perkussiyasi. Bolalarda oʻpka auskultatsiyasi. Auskultatsiya texnikasi va qoidalari. Oʻpka auskultatsiyasida asosiy (vezikulyar, bronxial) va qoʻshimcha (quruq va nam xirillashlar, krepitatsiya, plevra ishqalanish shovqini) nafas shovqinlari.</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7</w:t>
            </w:r>
          </w:p>
        </w:tc>
        <w:tc>
          <w:tcPr>
            <w:tcW w:w="7796" w:type="dxa"/>
          </w:tcPr>
          <w:p w:rsidR="00674D71" w:rsidRPr="0015568F" w:rsidRDefault="00674D71" w:rsidP="00A45EE2">
            <w:pPr>
              <w:widowControl w:val="0"/>
              <w:jc w:val="both"/>
              <w:rPr>
                <w:rFonts w:ascii="Times New Roman" w:hAnsi="Times New Roman" w:cs="Times New Roman"/>
                <w:b/>
                <w:sz w:val="26"/>
                <w:szCs w:val="26"/>
                <w:lang w:val="uz-Cyrl-UZ"/>
              </w:rPr>
            </w:pPr>
            <w:r w:rsidRPr="0015568F">
              <w:rPr>
                <w:rFonts w:ascii="Times New Roman" w:hAnsi="Times New Roman" w:cs="Times New Roman"/>
                <w:noProof/>
                <w:sz w:val="26"/>
                <w:szCs w:val="26"/>
                <w:lang w:val="uz-Cyrl-UZ"/>
              </w:rPr>
              <w:t>Bolalarda nafas tizimini instumental va laborator tekshiruv usullari.</w:t>
            </w:r>
            <w:r w:rsidRPr="0015568F">
              <w:rPr>
                <w:rFonts w:ascii="Times New Roman" w:hAnsi="Times New Roman" w:cs="Times New Roman"/>
                <w:noProof/>
                <w:sz w:val="26"/>
                <w:szCs w:val="26"/>
                <w:lang w:val="en-US"/>
              </w:rPr>
              <w:t xml:space="preserve"> Oʻpkani funksional va instrumental tekshirish usullari: spirometriya,</w:t>
            </w:r>
            <w:r w:rsidRPr="0015568F">
              <w:rPr>
                <w:rFonts w:ascii="Times New Roman" w:hAnsi="Times New Roman" w:cs="Times New Roman"/>
                <w:noProof/>
                <w:sz w:val="26"/>
                <w:szCs w:val="26"/>
                <w:lang w:val="uz-Cyrl-UZ"/>
              </w:rPr>
              <w:t xml:space="preserve"> spirografiya, </w:t>
            </w:r>
            <w:r w:rsidRPr="0015568F">
              <w:rPr>
                <w:rFonts w:ascii="Times New Roman" w:hAnsi="Times New Roman" w:cs="Times New Roman"/>
                <w:noProof/>
                <w:sz w:val="26"/>
                <w:szCs w:val="26"/>
                <w:lang w:val="en-US"/>
              </w:rPr>
              <w:t xml:space="preserve"> pnevmotaxometriya, </w:t>
            </w:r>
            <w:r w:rsidRPr="0015568F">
              <w:rPr>
                <w:rFonts w:ascii="Times New Roman" w:hAnsi="Times New Roman" w:cs="Times New Roman"/>
                <w:noProof/>
                <w:sz w:val="26"/>
                <w:szCs w:val="26"/>
                <w:lang w:val="uz-Cyrl-UZ"/>
              </w:rPr>
              <w:t>pikfluometriya</w:t>
            </w:r>
            <w:r w:rsidRPr="0015568F">
              <w:rPr>
                <w:rFonts w:ascii="Times New Roman" w:hAnsi="Times New Roman" w:cs="Times New Roman"/>
                <w:noProof/>
                <w:sz w:val="26"/>
                <w:szCs w:val="26"/>
                <w:lang w:val="en-US"/>
              </w:rPr>
              <w:t>. Oʻpkani rentgenologik tekshirish. Bronxoskopiya, bronxografiya, tomografiya</w:t>
            </w:r>
            <w:r w:rsidRPr="0015568F">
              <w:rPr>
                <w:rFonts w:ascii="Times New Roman" w:hAnsi="Times New Roman" w:cs="Times New Roman"/>
                <w:noProof/>
                <w:sz w:val="26"/>
                <w:szCs w:val="26"/>
                <w:lang w:val="uz-Cyrl-UZ"/>
              </w:rPr>
              <w:t>, flyuorografiya.</w:t>
            </w:r>
            <w:r w:rsidR="00494F56" w:rsidRPr="0015568F">
              <w:rPr>
                <w:rFonts w:ascii="Times New Roman" w:hAnsi="Times New Roman" w:cs="Times New Roman"/>
                <w:noProof/>
                <w:sz w:val="26"/>
                <w:szCs w:val="26"/>
                <w:lang w:val="en-US"/>
              </w:rPr>
              <w:t xml:space="preserve"> Elektron fonospirografiya, kompyuter spirometriya, kompyuter bronxofonografiya usullari.  </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8</w:t>
            </w:r>
          </w:p>
        </w:tc>
        <w:tc>
          <w:tcPr>
            <w:tcW w:w="7796" w:type="dxa"/>
          </w:tcPr>
          <w:p w:rsidR="00674D71" w:rsidRPr="0015568F" w:rsidRDefault="00674D71" w:rsidP="00BB75CA">
            <w:pPr>
              <w:pStyle w:val="2"/>
              <w:widowControl w:val="0"/>
              <w:tabs>
                <w:tab w:val="num" w:pos="720"/>
              </w:tabs>
              <w:spacing w:after="0" w:line="240" w:lineRule="auto"/>
              <w:jc w:val="both"/>
              <w:rPr>
                <w:rFonts w:ascii="Times New Roman" w:hAnsi="Times New Roman"/>
                <w:b/>
                <w:noProof/>
                <w:sz w:val="26"/>
                <w:szCs w:val="26"/>
                <w:lang w:val="uz-Cyrl-UZ"/>
              </w:rPr>
            </w:pPr>
            <w:r w:rsidRPr="0015568F">
              <w:rPr>
                <w:rFonts w:ascii="Times New Roman" w:hAnsi="Times New Roman"/>
                <w:noProof/>
                <w:sz w:val="26"/>
                <w:szCs w:val="26"/>
                <w:lang w:val="uz-Cyrl-UZ"/>
              </w:rPr>
              <w:t>Bolalarda nafas tizimi kasalliklarini semiotikasi va sindromlari: yuqori nafas yoʻllari zararlanish sindromi, krup sindromi, bronxial obstruksiya sindromi</w:t>
            </w:r>
            <w:r w:rsidRPr="0015568F">
              <w:rPr>
                <w:rFonts w:ascii="Times New Roman" w:hAnsi="Times New Roman"/>
                <w:noProof/>
                <w:sz w:val="26"/>
                <w:szCs w:val="26"/>
                <w:lang w:val="uz-Latn-UZ"/>
              </w:rPr>
              <w:t xml:space="preserve">, </w:t>
            </w:r>
            <w:r w:rsidRPr="0015568F">
              <w:rPr>
                <w:rFonts w:ascii="Times New Roman" w:hAnsi="Times New Roman"/>
                <w:noProof/>
                <w:sz w:val="26"/>
                <w:szCs w:val="26"/>
                <w:lang w:val="uz-Cyrl-UZ"/>
              </w:rPr>
              <w:t>oʻpka toʻqimasining infiltratsiya sindromi, atelektaz sindromi, plevra boʻshligʻiga suyuqlik yigʻilish sindromi, plevra boʻshligʻiga havo yigʻilish sindromi, oʻpkada boʻshliq sindromi. nafas buzilish sindromi, oʻpka shishi, nafas yetishmovchilik sindromi.</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uz-Cyrl-UZ"/>
              </w:rPr>
              <w:t>9</w:t>
            </w:r>
          </w:p>
        </w:tc>
        <w:tc>
          <w:tcPr>
            <w:tcW w:w="7796" w:type="dxa"/>
          </w:tcPr>
          <w:p w:rsidR="00674D71" w:rsidRPr="0015568F" w:rsidRDefault="00674D71" w:rsidP="00A45EE2">
            <w:pPr>
              <w:widowControl w:val="0"/>
              <w:jc w:val="both"/>
              <w:rPr>
                <w:rFonts w:ascii="Times New Roman" w:hAnsi="Times New Roman" w:cs="Times New Roman"/>
                <w:sz w:val="26"/>
                <w:szCs w:val="26"/>
                <w:lang w:val="en-US"/>
              </w:rPr>
            </w:pPr>
            <w:r w:rsidRPr="0015568F">
              <w:rPr>
                <w:rFonts w:ascii="Times New Roman" w:hAnsi="Times New Roman" w:cs="Times New Roman"/>
                <w:noProof/>
                <w:sz w:val="26"/>
                <w:szCs w:val="26"/>
                <w:lang w:val="uz-Cyrl-UZ"/>
              </w:rPr>
              <w:t xml:space="preserve">Bolalarda yurak-qon tomir tizimining anatomo-fiziologik xususiyatlari. Homilada qon aylanishi. Yangi tugʻilgan chaqaloqda qon aylanishi. </w:t>
            </w:r>
            <w:r w:rsidRPr="0015568F">
              <w:rPr>
                <w:rFonts w:ascii="Times New Roman" w:hAnsi="Times New Roman" w:cs="Times New Roman"/>
                <w:noProof/>
                <w:snapToGrid w:val="0"/>
                <w:sz w:val="26"/>
                <w:szCs w:val="26"/>
                <w:lang w:val="uz-Cyrl-UZ"/>
              </w:rPr>
              <w:t>Yurak qon-tomir kasalligi bilan ogʻrigan bemor bolalarni tekshirish usullari. Soʻrab-surishtirish, koʻzdan kechirish. Yurak sohasini va periferik tomirlarni koʻzdan kechirish. Yurak sohasini palpatsiyasi</w:t>
            </w:r>
            <w:r w:rsidRPr="0015568F">
              <w:rPr>
                <w:rFonts w:ascii="Times New Roman" w:hAnsi="Times New Roman" w:cs="Times New Roman"/>
                <w:b/>
                <w:noProof/>
                <w:sz w:val="26"/>
                <w:szCs w:val="26"/>
                <w:lang w:val="uz-Cyrl-UZ"/>
              </w:rPr>
              <w:t>.</w:t>
            </w:r>
            <w:r w:rsidRPr="0015568F">
              <w:rPr>
                <w:rFonts w:ascii="Times New Roman" w:hAnsi="Times New Roman" w:cs="Times New Roman"/>
                <w:noProof/>
                <w:sz w:val="26"/>
                <w:szCs w:val="26"/>
                <w:lang w:val="uz-Cyrl-UZ"/>
              </w:rPr>
              <w:t xml:space="preserve"> Bolalarda yu</w:t>
            </w:r>
            <w:r w:rsidRPr="0015568F">
              <w:rPr>
                <w:rFonts w:ascii="Times New Roman" w:hAnsi="Times New Roman" w:cs="Times New Roman"/>
                <w:noProof/>
                <w:snapToGrid w:val="0"/>
                <w:sz w:val="26"/>
                <w:szCs w:val="26"/>
                <w:lang w:val="uz-Cyrl-UZ"/>
              </w:rPr>
              <w:t>rak perkussiyasi. Sogʻlom bolada va yurak qon - tomir kasalligi bilan bemorlarda yurakning nisbiy va absolyut boʻgʻiqlik chegarasini aniqlash. Yurak konfiguratsiyasi.</w:t>
            </w:r>
            <w:r w:rsidR="00282E0A" w:rsidRPr="0015568F">
              <w:rPr>
                <w:rFonts w:ascii="Times New Roman" w:hAnsi="Times New Roman" w:cs="Times New Roman"/>
                <w:noProof/>
                <w:sz w:val="26"/>
                <w:szCs w:val="26"/>
                <w:lang w:val="uz-Cyrl-UZ"/>
              </w:rPr>
              <w:t xml:space="preserve"> Bolalarda yu</w:t>
            </w:r>
            <w:r w:rsidR="00282E0A" w:rsidRPr="0015568F">
              <w:rPr>
                <w:rFonts w:ascii="Times New Roman" w:hAnsi="Times New Roman" w:cs="Times New Roman"/>
                <w:noProof/>
                <w:snapToGrid w:val="0"/>
                <w:sz w:val="26"/>
                <w:szCs w:val="26"/>
                <w:lang w:val="uz-Cyrl-UZ"/>
              </w:rPr>
              <w:t>rak auskultatsiyasi. Auskultatsiya tartibi. Sogʻlom odamda normal tonlarni xarakteristikasi. Yurak qon-tomir kasalliklarida tonlarning  oʻzgarishi</w:t>
            </w:r>
            <w:r w:rsidR="00282E0A" w:rsidRPr="0015568F">
              <w:rPr>
                <w:rFonts w:ascii="Times New Roman" w:hAnsi="Times New Roman" w:cs="Times New Roman"/>
                <w:b/>
                <w:noProof/>
                <w:sz w:val="26"/>
                <w:szCs w:val="26"/>
                <w:lang w:val="uz-Cyrl-UZ"/>
              </w:rPr>
              <w:t>.</w:t>
            </w:r>
            <w:r w:rsidR="00282E0A" w:rsidRPr="0015568F">
              <w:rPr>
                <w:rFonts w:ascii="Times New Roman" w:hAnsi="Times New Roman" w:cs="Times New Roman"/>
                <w:b/>
                <w:noProof/>
                <w:sz w:val="26"/>
                <w:szCs w:val="26"/>
                <w:lang w:val="en-US"/>
              </w:rPr>
              <w:t xml:space="preserve"> </w:t>
            </w:r>
            <w:r w:rsidR="00282E0A" w:rsidRPr="0015568F">
              <w:rPr>
                <w:rFonts w:ascii="Times New Roman" w:hAnsi="Times New Roman" w:cs="Times New Roman"/>
                <w:bCs/>
                <w:noProof/>
                <w:sz w:val="26"/>
                <w:szCs w:val="26"/>
                <w:lang w:val="en-US"/>
              </w:rPr>
              <w:t>Yurakda eshitiluvchi patologik shovqinlar.</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10</w:t>
            </w:r>
          </w:p>
        </w:tc>
        <w:tc>
          <w:tcPr>
            <w:tcW w:w="7796" w:type="dxa"/>
          </w:tcPr>
          <w:p w:rsidR="00674D71" w:rsidRPr="0015568F" w:rsidRDefault="00674D71" w:rsidP="00A45EE2">
            <w:pPr>
              <w:widowControl w:val="0"/>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 xml:space="preserve">Bolalarda yurak qon tomir tizimini funksional va instrumental tekshiruv usullari. </w:t>
            </w:r>
            <w:r w:rsidRPr="0015568F">
              <w:rPr>
                <w:rFonts w:ascii="Times New Roman" w:hAnsi="Times New Roman" w:cs="Times New Roman"/>
                <w:noProof/>
                <w:snapToGrid w:val="0"/>
                <w:sz w:val="26"/>
                <w:szCs w:val="26"/>
                <w:lang w:val="uz-Cyrl-UZ"/>
              </w:rPr>
              <w:t xml:space="preserve">Sogʻlom bolada va yurak qon-tomir kasalligi bilan bemorlarda pulsni xarakteristikasi. Arterial qon bosim oʻlchash texnikasi. </w:t>
            </w:r>
            <w:r w:rsidRPr="0015568F">
              <w:rPr>
                <w:rFonts w:ascii="Times New Roman" w:hAnsi="Times New Roman" w:cs="Times New Roman"/>
                <w:noProof/>
                <w:sz w:val="26"/>
                <w:szCs w:val="26"/>
                <w:lang w:val="uz-Cyrl-UZ"/>
              </w:rPr>
              <w:t>Bolalarda elektrokardiografiyaning yoshga bogʻliq xususiyatlari. Bolalarda yurak qon tomir tizimini jarohatlanish semiotikasi va sindromlari. Subyektiv simptomlar. Obyektiv simptomlar: koʻrik, pulsning oʻzgarishi, yurak choʻqqisi oʻzgarishi, yurak perkussiya, auskultatsiyadagi oʻzgarishlar.</w:t>
            </w:r>
            <w:r w:rsidRPr="0015568F">
              <w:rPr>
                <w:rFonts w:ascii="Times New Roman" w:hAnsi="Times New Roman" w:cs="Times New Roman"/>
                <w:noProof/>
                <w:snapToGrid w:val="0"/>
                <w:sz w:val="26"/>
                <w:szCs w:val="26"/>
                <w:lang w:val="uz-Cyrl-UZ"/>
              </w:rPr>
              <w:t xml:space="preserve"> R</w:t>
            </w:r>
            <w:r w:rsidRPr="0015568F">
              <w:rPr>
                <w:rFonts w:ascii="Times New Roman" w:hAnsi="Times New Roman" w:cs="Times New Roman"/>
                <w:noProof/>
                <w:sz w:val="26"/>
                <w:szCs w:val="26"/>
                <w:lang w:val="uz-Cyrl-UZ"/>
              </w:rPr>
              <w:t>entgenogrammalar tahlili.</w:t>
            </w:r>
            <w:r w:rsidRPr="0015568F">
              <w:rPr>
                <w:rFonts w:ascii="Times New Roman" w:hAnsi="Times New Roman" w:cs="Times New Roman"/>
                <w:noProof/>
                <w:sz w:val="26"/>
                <w:szCs w:val="26"/>
                <w:lang w:val="en-US"/>
              </w:rPr>
              <w:t xml:space="preserve"> Kardiometriya usuli, EKG va ExoKG usullari.</w:t>
            </w:r>
          </w:p>
        </w:tc>
        <w:tc>
          <w:tcPr>
            <w:tcW w:w="1418" w:type="dxa"/>
          </w:tcPr>
          <w:p w:rsidR="00674D71" w:rsidRPr="0015568F" w:rsidRDefault="00D0068B" w:rsidP="00A45EE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11</w:t>
            </w:r>
          </w:p>
        </w:tc>
        <w:tc>
          <w:tcPr>
            <w:tcW w:w="7796" w:type="dxa"/>
          </w:tcPr>
          <w:p w:rsidR="00674D71" w:rsidRPr="0015568F" w:rsidRDefault="00674D71" w:rsidP="00A45EE2">
            <w:pPr>
              <w:widowControl w:val="0"/>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Bolalarda yurak qon tomir tizimini jarohatlanish sindromlari: Kardit sindromi. Miokard, perikard zararlanish sindromlari. Distoniya sindromi. Bolalarda yurak tugʻma nuqsonlari. Yurak yetishmovchilik sind</w:t>
            </w:r>
            <w:r w:rsidRPr="0015568F">
              <w:rPr>
                <w:rFonts w:ascii="Times New Roman" w:hAnsi="Times New Roman" w:cs="Times New Roman"/>
                <w:noProof/>
                <w:sz w:val="26"/>
                <w:szCs w:val="26"/>
                <w:lang w:val="en-US"/>
              </w:rPr>
              <w:t>romi.</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12</w:t>
            </w:r>
          </w:p>
        </w:tc>
        <w:tc>
          <w:tcPr>
            <w:tcW w:w="7796" w:type="dxa"/>
          </w:tcPr>
          <w:p w:rsidR="00674D71" w:rsidRPr="0015568F" w:rsidRDefault="00674D71" w:rsidP="00A45EE2">
            <w:pPr>
              <w:widowControl w:val="0"/>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 xml:space="preserve">Bolalarda qon yaratish aʻzolarini anatomo-fiziologik hususiyatlari. Turli </w:t>
            </w:r>
            <w:r w:rsidRPr="0015568F">
              <w:rPr>
                <w:rFonts w:ascii="Times New Roman" w:hAnsi="Times New Roman" w:cs="Times New Roman"/>
                <w:noProof/>
                <w:sz w:val="26"/>
                <w:szCs w:val="26"/>
                <w:lang w:val="uz-Cyrl-UZ"/>
              </w:rPr>
              <w:lastRenderedPageBreak/>
              <w:t>yoshdagi bolalarda periferik qon tarkibi.</w:t>
            </w:r>
            <w:r w:rsidRPr="0015568F">
              <w:rPr>
                <w:rFonts w:ascii="Times New Roman" w:hAnsi="Times New Roman" w:cs="Times New Roman"/>
                <w:noProof/>
                <w:snapToGrid w:val="0"/>
                <w:sz w:val="26"/>
                <w:szCs w:val="26"/>
                <w:lang w:val="uz-Cyrl-UZ"/>
              </w:rPr>
              <w:t xml:space="preserve"> </w:t>
            </w:r>
            <w:r w:rsidRPr="0015568F">
              <w:rPr>
                <w:rFonts w:ascii="Times New Roman" w:hAnsi="Times New Roman" w:cs="Times New Roman"/>
                <w:noProof/>
                <w:sz w:val="26"/>
                <w:szCs w:val="26"/>
                <w:lang w:val="uz-Cyrl-UZ"/>
              </w:rPr>
              <w:t xml:space="preserve">Tekshirish usullari </w:t>
            </w:r>
            <w:r w:rsidRPr="0015568F">
              <w:rPr>
                <w:rFonts w:ascii="Times New Roman" w:hAnsi="Times New Roman" w:cs="Times New Roman"/>
                <w:noProof/>
                <w:snapToGrid w:val="0"/>
                <w:sz w:val="26"/>
                <w:szCs w:val="26"/>
                <w:lang w:val="uz-Cyrl-UZ"/>
              </w:rPr>
              <w:t xml:space="preserve">(shikoyat, anamnez yigʻish, nasliy faktorlar). Umumiy qon analizini klinik tahlili. </w:t>
            </w:r>
            <w:r w:rsidRPr="0015568F">
              <w:rPr>
                <w:rFonts w:ascii="Times New Roman" w:hAnsi="Times New Roman" w:cs="Times New Roman"/>
                <w:noProof/>
                <w:sz w:val="26"/>
                <w:szCs w:val="26"/>
                <w:lang w:val="uz-Cyrl-UZ"/>
              </w:rPr>
              <w:t>Bolalarda qon yaratish aʻzolarini jarohatlanish semiotikasi: subyektiv va obyektiv simptomlari. Periferik qon tarkibidagi oʻzgarishlar. Bolalarda qon yaratish aʻzolarini jarohatlanish sindromlari: anemik sindrom, gemorragik sindrom, limfoproliferativ sindrom.</w:t>
            </w:r>
          </w:p>
        </w:tc>
        <w:tc>
          <w:tcPr>
            <w:tcW w:w="1418" w:type="dxa"/>
          </w:tcPr>
          <w:p w:rsidR="00674D71" w:rsidRPr="0015568F" w:rsidRDefault="00D0068B" w:rsidP="00A45EE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lastRenderedPageBreak/>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lastRenderedPageBreak/>
              <w:t>13</w:t>
            </w:r>
          </w:p>
        </w:tc>
        <w:tc>
          <w:tcPr>
            <w:tcW w:w="7796" w:type="dxa"/>
          </w:tcPr>
          <w:p w:rsidR="00674D71" w:rsidRPr="0015568F" w:rsidRDefault="00674D71" w:rsidP="00A45EE2">
            <w:pPr>
              <w:widowControl w:val="0"/>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 xml:space="preserve">Bolalarda hazm tizimini anatomo-fiziologik xususiyatlari. Tekshirish usullari. Soʻrab-surishtirish, hayot va kasallik anamnezi. Umumiy koʻzdan kechirish. Ogʻiz boʻshligʻini koʻzdan kechirish. Qorinni koʻzdan kechirish.Bolalarda qorin boʻshligʻi aʼzolarini (oshqozon, ichaklar, jigar, oʻt pufagi, taloq, oshqozon osti bezi, mezenterial limfa tugunlar) palpatsiyasi.Bolalarda qorin boʻshligʻi aʼzolarini perkussiyasi. Jigar, taloq perkussiyasi. Auskultofrikatsiya.  </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14</w:t>
            </w:r>
          </w:p>
        </w:tc>
        <w:tc>
          <w:tcPr>
            <w:tcW w:w="7796" w:type="dxa"/>
          </w:tcPr>
          <w:p w:rsidR="00674D71" w:rsidRPr="0015568F" w:rsidRDefault="00674D71" w:rsidP="00A9005B">
            <w:pPr>
              <w:widowControl w:val="0"/>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Hazm tizimi tekshiruv usullari: funksional, nurli (ultratovush, rentgenologik, KT), endoskopik (ezofagogastroduodenoskopiya, kolonoskopiya, rektoromanoskopiya).</w:t>
            </w:r>
            <w:r w:rsidR="00282E0A" w:rsidRPr="0015568F">
              <w:rPr>
                <w:rFonts w:ascii="Times New Roman" w:hAnsi="Times New Roman" w:cs="Times New Roman"/>
                <w:noProof/>
                <w:sz w:val="26"/>
                <w:szCs w:val="26"/>
                <w:lang w:val="uz-Cyrl-UZ"/>
              </w:rPr>
              <w:t xml:space="preserve"> Bolalarda oshqozon shirasi va axlatni tekshirish. Koprogramma interpretatsiyasi.</w:t>
            </w:r>
            <w:r w:rsidR="00282E0A" w:rsidRPr="0015568F">
              <w:rPr>
                <w:rFonts w:ascii="Times New Roman" w:hAnsi="Times New Roman" w:cs="Times New Roman"/>
                <w:noProof/>
                <w:sz w:val="26"/>
                <w:szCs w:val="26"/>
                <w:lang w:val="en-US"/>
              </w:rPr>
              <w:t xml:space="preserve"> </w:t>
            </w:r>
            <w:r w:rsidR="00282E0A" w:rsidRPr="0015568F">
              <w:rPr>
                <w:rFonts w:ascii="Times New Roman" w:hAnsi="Times New Roman" w:cs="Times New Roman"/>
                <w:noProof/>
                <w:sz w:val="26"/>
                <w:szCs w:val="26"/>
                <w:lang w:val="uz-Cyrl-UZ"/>
              </w:rPr>
              <w:t>Bolalarda hazm tizimini jarohatlanish semiotikasi. Subyektiv simptomlar: ogʻriq, dispeptik buzilishlar, sariqlik. Bolalarda hazm tizimini jarohatlanishning asosiy sindromlari. Pilorospazm. Pilorostenoz. Malabsorbsiya sindromi.</w:t>
            </w:r>
          </w:p>
        </w:tc>
        <w:tc>
          <w:tcPr>
            <w:tcW w:w="1418" w:type="dxa"/>
          </w:tcPr>
          <w:p w:rsidR="00674D71" w:rsidRPr="0015568F" w:rsidRDefault="00D0068B"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4</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15</w:t>
            </w:r>
          </w:p>
        </w:tc>
        <w:tc>
          <w:tcPr>
            <w:tcW w:w="7796" w:type="dxa"/>
          </w:tcPr>
          <w:p w:rsidR="00674D71" w:rsidRPr="0015568F" w:rsidRDefault="00282E0A" w:rsidP="00A45EE2">
            <w:pPr>
              <w:widowControl w:val="0"/>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Koʻkrak bilan boqishni zamonaviy tamoyillari. Koʻkrak bilan boqishni afzalliklari. Sut ishlab chiqarish mexanizmi. Ona suti tarkibi va uni hayvon sutlaridan farqi. Ogʻiz sutini tarkibi va uni bola uchun ahamiyati. Ona sutining immunologik xususiyatlari. Koʻkrak bilan boqishga qarshiliklar va qiyinchiliklar.  Koʻkrak suti yetishmovchiligi belgilari. Bolani koʻkrakka toʻgʻri yondoshish belgilari. Gipogalaktiya, turlari, simptomlari. Sunʼiy va aralash ovqatlantirish xususiyatlari. Sunʼiy aralashmalar xarakteristikasi va tasnifi. Aralash ovqatlantirish qoidalari Qoʻshimcha ovqat berish. Bolalarga qoʻshimcha ovqat berish muddatlari va qoidalari. Qoʻshimcha ovqat berish bosqichlari. Kasallik tarixini himoyalash.</w:t>
            </w:r>
          </w:p>
        </w:tc>
        <w:tc>
          <w:tcPr>
            <w:tcW w:w="1418" w:type="dxa"/>
          </w:tcPr>
          <w:p w:rsidR="00674D71" w:rsidRPr="0015568F" w:rsidRDefault="00A36FB2"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7</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16</w:t>
            </w:r>
          </w:p>
        </w:tc>
        <w:tc>
          <w:tcPr>
            <w:tcW w:w="7796" w:type="dxa"/>
          </w:tcPr>
          <w:p w:rsidR="00674D71" w:rsidRPr="0015568F" w:rsidRDefault="00674D71" w:rsidP="00282E0A">
            <w:pPr>
              <w:widowControl w:val="0"/>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Bolalarda siydik hosil qilish va ajratish aʻzolarini anatomo-fiziologik hususiyatlari. Tekshirish usullari.</w:t>
            </w:r>
            <w:r w:rsidRPr="0015568F">
              <w:rPr>
                <w:rFonts w:ascii="Times New Roman" w:hAnsi="Times New Roman" w:cs="Times New Roman"/>
                <w:noProof/>
                <w:snapToGrid w:val="0"/>
                <w:sz w:val="26"/>
                <w:szCs w:val="26"/>
                <w:lang w:val="uz-Cyrl-UZ"/>
              </w:rPr>
              <w:t xml:space="preserve"> Soʻrab-surishtirish, koʻzdan kechirish, buyrakni palpatsiya va perkussiyasi. Buyrakning funksional sinamalari (Amburje, Zimniskiy, Nechiporenko, Addis-Kakovskiy, Reberg, Mak-Klyur-Oldrich). Instrumental tekshiruv usullari (UTT, rentgenologik). </w:t>
            </w:r>
            <w:r w:rsidRPr="0015568F">
              <w:rPr>
                <w:rFonts w:ascii="Times New Roman" w:hAnsi="Times New Roman" w:cs="Times New Roman"/>
                <w:noProof/>
                <w:sz w:val="26"/>
                <w:szCs w:val="26"/>
                <w:lang w:val="uz-Cyrl-UZ"/>
              </w:rPr>
              <w:t xml:space="preserve">Bolalarda siydik hosil qilish va ajratish aʻzolarini jarohatlanish semiotikasi: subyektiv va obyektiv simptomlar. </w:t>
            </w:r>
          </w:p>
        </w:tc>
        <w:tc>
          <w:tcPr>
            <w:tcW w:w="1418" w:type="dxa"/>
          </w:tcPr>
          <w:p w:rsidR="00674D71" w:rsidRPr="0015568F" w:rsidRDefault="00A36FB2"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7</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17</w:t>
            </w:r>
          </w:p>
        </w:tc>
        <w:tc>
          <w:tcPr>
            <w:tcW w:w="7796" w:type="dxa"/>
          </w:tcPr>
          <w:p w:rsidR="00674D71" w:rsidRPr="0015568F" w:rsidRDefault="00282E0A" w:rsidP="00C01EF8">
            <w:pPr>
              <w:widowControl w:val="0"/>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Bolalarda siydik tizimi zararlanishi asosiy klinik sindromlari: siydik, dizurik, og‘riq, shish, gipertenzion va anemik sindromlar. Nefritik, nefrotik sindromlar. Oʻtkir va surunkali buyrak yetishmovchiligi</w:t>
            </w:r>
            <w:r w:rsidRPr="0015568F">
              <w:rPr>
                <w:rFonts w:ascii="Times New Roman" w:hAnsi="Times New Roman" w:cs="Times New Roman"/>
                <w:b/>
                <w:noProof/>
                <w:sz w:val="26"/>
                <w:szCs w:val="26"/>
                <w:lang w:val="uz-Cyrl-UZ"/>
              </w:rPr>
              <w:t>.</w:t>
            </w:r>
            <w:r w:rsidRPr="0015568F">
              <w:rPr>
                <w:rFonts w:ascii="Times New Roman" w:hAnsi="Times New Roman" w:cs="Times New Roman"/>
                <w:noProof/>
                <w:sz w:val="26"/>
                <w:szCs w:val="26"/>
                <w:lang w:val="uz-Cyrl-UZ"/>
              </w:rPr>
              <w:t xml:space="preserve"> </w:t>
            </w:r>
            <w:r w:rsidRPr="0015568F">
              <w:rPr>
                <w:rFonts w:ascii="Times New Roman" w:hAnsi="Times New Roman" w:cs="Times New Roman"/>
                <w:b/>
                <w:bCs/>
                <w:noProof/>
                <w:sz w:val="26"/>
                <w:szCs w:val="26"/>
                <w:lang w:val="uz-Cyrl-UZ"/>
              </w:rPr>
              <w:t xml:space="preserve"> </w:t>
            </w:r>
            <w:r w:rsidRPr="0015568F">
              <w:rPr>
                <w:rFonts w:ascii="Times New Roman" w:hAnsi="Times New Roman" w:cs="Times New Roman"/>
                <w:noProof/>
                <w:sz w:val="26"/>
                <w:szCs w:val="26"/>
                <w:lang w:val="uz-Cyrl-UZ"/>
              </w:rPr>
              <w:t>Bolalarda immun tizim aʼzolarining anatomo-fiziologik xususiyatlari. Tugʻma va orttirilgan immunitet. Immunitet rivojlanish bosqichlari. Bolalarda immun tizimning kritik davrlari. Tekshirish usullari</w:t>
            </w:r>
          </w:p>
        </w:tc>
        <w:tc>
          <w:tcPr>
            <w:tcW w:w="1418" w:type="dxa"/>
          </w:tcPr>
          <w:p w:rsidR="00674D71" w:rsidRPr="0015568F" w:rsidRDefault="00A36FB2" w:rsidP="00A45EE2">
            <w:pPr>
              <w:jc w:val="center"/>
              <w:rPr>
                <w:rFonts w:ascii="Times New Roman" w:hAnsi="Times New Roman" w:cs="Times New Roman"/>
                <w:sz w:val="26"/>
                <w:szCs w:val="26"/>
                <w:lang w:val="en-US"/>
              </w:rPr>
            </w:pPr>
            <w:r w:rsidRPr="0015568F">
              <w:rPr>
                <w:rFonts w:ascii="Times New Roman" w:hAnsi="Times New Roman" w:cs="Times New Roman"/>
                <w:sz w:val="26"/>
                <w:szCs w:val="26"/>
                <w:lang w:val="en-US"/>
              </w:rPr>
              <w:t>7</w:t>
            </w:r>
          </w:p>
        </w:tc>
      </w:tr>
      <w:tr w:rsidR="00674D71" w:rsidRPr="0015568F" w:rsidTr="004F6BDB">
        <w:tc>
          <w:tcPr>
            <w:tcW w:w="710" w:type="dxa"/>
          </w:tcPr>
          <w:p w:rsidR="00674D71" w:rsidRPr="0015568F" w:rsidRDefault="00674D71" w:rsidP="00A45EE2">
            <w:pPr>
              <w:jc w:val="center"/>
              <w:rPr>
                <w:rFonts w:ascii="Times New Roman" w:hAnsi="Times New Roman" w:cs="Times New Roman"/>
                <w:sz w:val="26"/>
                <w:szCs w:val="26"/>
                <w:lang w:val="uz-Cyrl-UZ"/>
              </w:rPr>
            </w:pPr>
          </w:p>
        </w:tc>
        <w:tc>
          <w:tcPr>
            <w:tcW w:w="7796" w:type="dxa"/>
          </w:tcPr>
          <w:p w:rsidR="00674D71" w:rsidRPr="0015568F" w:rsidRDefault="00674D71" w:rsidP="00A45EE2">
            <w:pPr>
              <w:jc w:val="center"/>
              <w:rPr>
                <w:rFonts w:ascii="Times New Roman" w:hAnsi="Times New Roman" w:cs="Times New Roman"/>
                <w:b/>
                <w:sz w:val="26"/>
                <w:szCs w:val="26"/>
                <w:lang w:val="en-US"/>
              </w:rPr>
            </w:pPr>
            <w:r w:rsidRPr="0015568F">
              <w:rPr>
                <w:rFonts w:ascii="Times New Roman" w:hAnsi="Times New Roman" w:cs="Times New Roman"/>
                <w:b/>
                <w:sz w:val="26"/>
                <w:szCs w:val="26"/>
                <w:lang w:val="en-US"/>
              </w:rPr>
              <w:t xml:space="preserve">JAMI: </w:t>
            </w:r>
            <w:r w:rsidR="00C423AF" w:rsidRPr="0015568F">
              <w:rPr>
                <w:rFonts w:ascii="Times New Roman" w:hAnsi="Times New Roman" w:cs="Times New Roman"/>
                <w:b/>
                <w:sz w:val="26"/>
                <w:szCs w:val="26"/>
              </w:rPr>
              <w:t>77</w:t>
            </w:r>
            <w:r w:rsidRPr="0015568F">
              <w:rPr>
                <w:rFonts w:ascii="Times New Roman" w:hAnsi="Times New Roman" w:cs="Times New Roman"/>
                <w:b/>
                <w:sz w:val="26"/>
                <w:szCs w:val="26"/>
                <w:lang w:val="en-US"/>
              </w:rPr>
              <w:t xml:space="preserve"> </w:t>
            </w:r>
            <w:proofErr w:type="spellStart"/>
            <w:r w:rsidRPr="0015568F">
              <w:rPr>
                <w:rFonts w:ascii="Times New Roman" w:hAnsi="Times New Roman" w:cs="Times New Roman"/>
                <w:b/>
                <w:sz w:val="26"/>
                <w:szCs w:val="26"/>
                <w:lang w:val="en-US"/>
              </w:rPr>
              <w:t>soat</w:t>
            </w:r>
            <w:proofErr w:type="spellEnd"/>
          </w:p>
        </w:tc>
        <w:tc>
          <w:tcPr>
            <w:tcW w:w="1418" w:type="dxa"/>
          </w:tcPr>
          <w:p w:rsidR="00674D71" w:rsidRPr="0015568F" w:rsidRDefault="00674D71" w:rsidP="00A45EE2">
            <w:pPr>
              <w:jc w:val="center"/>
              <w:rPr>
                <w:rFonts w:ascii="Times New Roman" w:hAnsi="Times New Roman" w:cs="Times New Roman"/>
                <w:b/>
                <w:sz w:val="26"/>
                <w:szCs w:val="26"/>
                <w:lang w:val="uz-Latn-UZ"/>
              </w:rPr>
            </w:pPr>
          </w:p>
        </w:tc>
      </w:tr>
      <w:tr w:rsidR="00A45EE2" w:rsidRPr="0015568F" w:rsidTr="00E52D00">
        <w:tc>
          <w:tcPr>
            <w:tcW w:w="9924" w:type="dxa"/>
            <w:gridSpan w:val="3"/>
            <w:tcBorders>
              <w:left w:val="nil"/>
              <w:right w:val="nil"/>
            </w:tcBorders>
          </w:tcPr>
          <w:p w:rsidR="00A45EE2" w:rsidRPr="0015568F" w:rsidRDefault="00A45EE2" w:rsidP="00A45EE2">
            <w:pPr>
              <w:rPr>
                <w:rFonts w:ascii="Times New Roman" w:hAnsi="Times New Roman" w:cs="Times New Roman"/>
                <w:b/>
                <w:sz w:val="26"/>
                <w:szCs w:val="26"/>
              </w:rPr>
            </w:pPr>
          </w:p>
          <w:p w:rsidR="00A45EE2" w:rsidRPr="0015568F" w:rsidRDefault="00A45EE2" w:rsidP="00A45EE2">
            <w:pPr>
              <w:jc w:val="center"/>
              <w:rPr>
                <w:rFonts w:ascii="Times New Roman" w:hAnsi="Times New Roman" w:cs="Times New Roman"/>
                <w:b/>
                <w:sz w:val="26"/>
                <w:szCs w:val="26"/>
              </w:rPr>
            </w:pPr>
          </w:p>
          <w:p w:rsidR="00A45EE2" w:rsidRPr="0015568F" w:rsidRDefault="00A45EE2" w:rsidP="00A45EE2">
            <w:pPr>
              <w:jc w:val="center"/>
              <w:rPr>
                <w:rFonts w:ascii="Times New Roman" w:hAnsi="Times New Roman" w:cs="Times New Roman"/>
                <w:b/>
                <w:sz w:val="26"/>
                <w:szCs w:val="26"/>
              </w:rPr>
            </w:pPr>
          </w:p>
        </w:tc>
      </w:tr>
      <w:tr w:rsidR="00A45EE2" w:rsidRPr="0015568F" w:rsidTr="004F6BDB">
        <w:tc>
          <w:tcPr>
            <w:tcW w:w="710" w:type="dxa"/>
          </w:tcPr>
          <w:p w:rsidR="00A45EE2" w:rsidRPr="0015568F" w:rsidRDefault="00A45EE2" w:rsidP="00A45EE2">
            <w:pPr>
              <w:jc w:val="center"/>
              <w:rPr>
                <w:rFonts w:ascii="Times New Roman" w:hAnsi="Times New Roman" w:cs="Times New Roman"/>
                <w:sz w:val="26"/>
                <w:szCs w:val="26"/>
                <w:lang w:val="uz-Cyrl-UZ"/>
              </w:rPr>
            </w:pPr>
          </w:p>
        </w:tc>
        <w:tc>
          <w:tcPr>
            <w:tcW w:w="7796" w:type="dxa"/>
          </w:tcPr>
          <w:p w:rsidR="00A45EE2" w:rsidRPr="0015568F" w:rsidRDefault="00A45EE2" w:rsidP="00A45EE2">
            <w:pPr>
              <w:jc w:val="center"/>
              <w:rPr>
                <w:rFonts w:ascii="Times New Roman" w:hAnsi="Times New Roman" w:cs="Times New Roman"/>
                <w:b/>
                <w:sz w:val="26"/>
                <w:szCs w:val="26"/>
                <w:lang w:val="en-US"/>
              </w:rPr>
            </w:pPr>
            <w:r w:rsidRPr="0015568F">
              <w:rPr>
                <w:rFonts w:ascii="Times New Roman" w:hAnsi="Times New Roman" w:cs="Times New Roman"/>
                <w:b/>
                <w:sz w:val="26"/>
                <w:szCs w:val="26"/>
                <w:lang w:val="uz-Cyrl-UZ"/>
              </w:rPr>
              <w:t>Mustaqil ish mavzulari</w:t>
            </w:r>
          </w:p>
        </w:tc>
        <w:tc>
          <w:tcPr>
            <w:tcW w:w="1418" w:type="dxa"/>
          </w:tcPr>
          <w:p w:rsidR="00A45EE2" w:rsidRPr="0015568F" w:rsidRDefault="00A45EE2" w:rsidP="00A45EE2">
            <w:pPr>
              <w:jc w:val="center"/>
              <w:rPr>
                <w:rFonts w:ascii="Times New Roman" w:hAnsi="Times New Roman" w:cs="Times New Roman"/>
                <w:b/>
                <w:sz w:val="26"/>
                <w:szCs w:val="26"/>
                <w:lang w:val="uz-Latn-UZ"/>
              </w:rPr>
            </w:pPr>
            <w:r w:rsidRPr="0015568F">
              <w:rPr>
                <w:rFonts w:ascii="Times New Roman" w:hAnsi="Times New Roman" w:cs="Times New Roman"/>
                <w:b/>
                <w:sz w:val="26"/>
                <w:szCs w:val="26"/>
                <w:lang w:val="uz-Latn-UZ"/>
              </w:rPr>
              <w:t>soat</w:t>
            </w:r>
          </w:p>
        </w:tc>
      </w:tr>
      <w:tr w:rsidR="00A45EE2" w:rsidRPr="0015568F" w:rsidTr="004F6BDB">
        <w:tc>
          <w:tcPr>
            <w:tcW w:w="710" w:type="dxa"/>
          </w:tcPr>
          <w:p w:rsidR="00A45EE2" w:rsidRPr="0015568F" w:rsidRDefault="00A45EE2" w:rsidP="00A45EE2">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w:t>
            </w:r>
          </w:p>
        </w:tc>
        <w:tc>
          <w:tcPr>
            <w:tcW w:w="7796" w:type="dxa"/>
          </w:tcPr>
          <w:p w:rsidR="00A45EE2" w:rsidRPr="0015568F" w:rsidRDefault="00315731" w:rsidP="00315731">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15568F">
              <w:rPr>
                <w:rFonts w:ascii="Times New Roman" w:hAnsi="Times New Roman"/>
                <w:noProof/>
                <w:sz w:val="26"/>
                <w:szCs w:val="26"/>
                <w:lang w:val="uz-Cyrl-UZ"/>
              </w:rPr>
              <w:t>Bolalarda bosh miyaning morfologik va</w:t>
            </w:r>
            <w:r w:rsidR="008320E3" w:rsidRPr="0015568F">
              <w:rPr>
                <w:rFonts w:ascii="Times New Roman" w:hAnsi="Times New Roman"/>
                <w:noProof/>
                <w:sz w:val="26"/>
                <w:szCs w:val="26"/>
                <w:lang w:val="uz-Cyrl-UZ"/>
              </w:rPr>
              <w:t xml:space="preserve"> funksional x</w:t>
            </w:r>
            <w:r w:rsidRPr="0015568F">
              <w:rPr>
                <w:rFonts w:ascii="Times New Roman" w:hAnsi="Times New Roman"/>
                <w:noProof/>
                <w:sz w:val="26"/>
                <w:szCs w:val="26"/>
                <w:lang w:val="uz-Cyrl-UZ"/>
              </w:rPr>
              <w:t>ususiyatlari. Tug‘ilgandan keyin markaziy asab tizimining o‘sishi va differensirovkasi: neyronlar differensirovkasi, mielinizat</w:t>
            </w:r>
            <w:r w:rsidR="008320E3" w:rsidRPr="0015568F">
              <w:rPr>
                <w:rFonts w:ascii="Times New Roman" w:hAnsi="Times New Roman"/>
                <w:noProof/>
                <w:sz w:val="26"/>
                <w:szCs w:val="26"/>
                <w:lang w:val="uz-Cyrl-UZ"/>
              </w:rPr>
              <w:t>siya jarayoni, asab tizimining h</w:t>
            </w:r>
            <w:r w:rsidRPr="0015568F">
              <w:rPr>
                <w:rFonts w:ascii="Times New Roman" w:hAnsi="Times New Roman"/>
                <w:noProof/>
                <w:sz w:val="26"/>
                <w:szCs w:val="26"/>
                <w:lang w:val="uz-Cyrl-UZ"/>
              </w:rPr>
              <w:t>ar xil bo‘limlarini rivojlanishi.</w:t>
            </w:r>
          </w:p>
        </w:tc>
        <w:tc>
          <w:tcPr>
            <w:tcW w:w="1418" w:type="dxa"/>
          </w:tcPr>
          <w:p w:rsidR="00A45EE2" w:rsidRPr="0015568F" w:rsidRDefault="005A7738" w:rsidP="00A45EE2">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2</w:t>
            </w:r>
          </w:p>
        </w:tc>
        <w:tc>
          <w:tcPr>
            <w:tcW w:w="7796" w:type="dxa"/>
          </w:tcPr>
          <w:p w:rsidR="005A7738" w:rsidRPr="0015568F" w:rsidRDefault="00315731" w:rsidP="00315731">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15568F">
              <w:rPr>
                <w:rFonts w:ascii="Times New Roman" w:hAnsi="Times New Roman"/>
                <w:bCs/>
                <w:sz w:val="26"/>
                <w:szCs w:val="26"/>
                <w:lang w:val="uz-Cyrl-UZ"/>
              </w:rPr>
              <w:t xml:space="preserve">Sun’iy intellekt yordamida ta’lim maqsadlarida talabalarni virtual o‘qitishda simulyatsiyalar yaratish orqali diagnostik ko‘nikmalarni o‘rgatish va klinik qarorlar qabul qilishi  </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3</w:t>
            </w:r>
          </w:p>
        </w:tc>
        <w:tc>
          <w:tcPr>
            <w:tcW w:w="7796" w:type="dxa"/>
          </w:tcPr>
          <w:p w:rsidR="005A7738" w:rsidRPr="0015568F" w:rsidRDefault="00C45612" w:rsidP="00C45612">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15568F">
              <w:rPr>
                <w:rFonts w:ascii="Times New Roman" w:hAnsi="Times New Roman"/>
                <w:bCs/>
                <w:sz w:val="26"/>
                <w:szCs w:val="26"/>
                <w:lang w:val="uz-Cyrl-UZ"/>
              </w:rPr>
              <w:t>Sun’iy intellekt yordamida talabalar o‘rganayotgan mavzular yoki ularning savollari asosida maqolalar, videolar, ma’ruzalar yaratish.</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4</w:t>
            </w:r>
          </w:p>
        </w:tc>
        <w:tc>
          <w:tcPr>
            <w:tcW w:w="7796" w:type="dxa"/>
          </w:tcPr>
          <w:p w:rsidR="005A7738" w:rsidRPr="0015568F" w:rsidRDefault="00997B05" w:rsidP="007D2A07">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en-US"/>
              </w:rPr>
            </w:pPr>
            <w:r w:rsidRPr="0015568F">
              <w:rPr>
                <w:rFonts w:ascii="Times New Roman" w:hAnsi="Times New Roman"/>
                <w:bCs/>
                <w:sz w:val="26"/>
                <w:szCs w:val="26"/>
                <w:lang w:val="en-US"/>
              </w:rPr>
              <w:t xml:space="preserve">ChatGPT5: </w:t>
            </w:r>
            <w:proofErr w:type="spellStart"/>
            <w:r w:rsidRPr="0015568F">
              <w:rPr>
                <w:rFonts w:ascii="Times New Roman" w:hAnsi="Times New Roman"/>
                <w:bCs/>
                <w:sz w:val="26"/>
                <w:szCs w:val="26"/>
                <w:lang w:val="en-US"/>
              </w:rPr>
              <w:t>XrayGPT</w:t>
            </w:r>
            <w:proofErr w:type="spellEnd"/>
            <w:r w:rsidRPr="0015568F">
              <w:rPr>
                <w:rFonts w:ascii="Times New Roman" w:hAnsi="Times New Roman"/>
                <w:bCs/>
                <w:sz w:val="26"/>
                <w:szCs w:val="26"/>
                <w:lang w:val="en-US"/>
              </w:rPr>
              <w:t xml:space="preserve">, </w:t>
            </w:r>
            <w:r w:rsidR="007A41CE" w:rsidRPr="0015568F">
              <w:rPr>
                <w:rFonts w:ascii="Times New Roman" w:hAnsi="Times New Roman"/>
                <w:bCs/>
                <w:sz w:val="26"/>
                <w:szCs w:val="26"/>
                <w:lang w:val="en-US"/>
              </w:rPr>
              <w:t xml:space="preserve">EKG analyst, </w:t>
            </w:r>
            <w:proofErr w:type="spellStart"/>
            <w:r w:rsidR="00E97962" w:rsidRPr="0015568F">
              <w:rPr>
                <w:rFonts w:ascii="Times New Roman" w:hAnsi="Times New Roman"/>
                <w:bCs/>
                <w:sz w:val="26"/>
                <w:szCs w:val="26"/>
                <w:lang w:val="en-US"/>
              </w:rPr>
              <w:t>MediScan</w:t>
            </w:r>
            <w:proofErr w:type="spellEnd"/>
            <w:r w:rsidR="00E97962" w:rsidRPr="0015568F">
              <w:rPr>
                <w:rFonts w:ascii="Times New Roman" w:hAnsi="Times New Roman"/>
                <w:bCs/>
                <w:sz w:val="26"/>
                <w:szCs w:val="26"/>
                <w:lang w:val="en-US"/>
              </w:rPr>
              <w:t xml:space="preserve"> AI </w:t>
            </w:r>
            <w:proofErr w:type="spellStart"/>
            <w:r w:rsidR="008C0EB8" w:rsidRPr="0015568F">
              <w:rPr>
                <w:rFonts w:ascii="Times New Roman" w:hAnsi="Times New Roman"/>
                <w:bCs/>
                <w:sz w:val="26"/>
                <w:szCs w:val="26"/>
                <w:lang w:val="en-US"/>
              </w:rPr>
              <w:t>larda</w:t>
            </w:r>
            <w:proofErr w:type="spellEnd"/>
            <w:r w:rsidR="008C0EB8" w:rsidRPr="0015568F">
              <w:rPr>
                <w:rFonts w:ascii="Times New Roman" w:hAnsi="Times New Roman"/>
                <w:bCs/>
                <w:sz w:val="26"/>
                <w:szCs w:val="26"/>
                <w:lang w:val="en-US"/>
              </w:rPr>
              <w:t xml:space="preserve"> </w:t>
            </w:r>
            <w:proofErr w:type="spellStart"/>
            <w:r w:rsidR="008C0EB8" w:rsidRPr="0015568F">
              <w:rPr>
                <w:rFonts w:ascii="Times New Roman" w:hAnsi="Times New Roman"/>
                <w:bCs/>
                <w:sz w:val="26"/>
                <w:szCs w:val="26"/>
                <w:lang w:val="en-US"/>
              </w:rPr>
              <w:t>ishlashni</w:t>
            </w:r>
            <w:proofErr w:type="spellEnd"/>
            <w:r w:rsidR="008C0EB8" w:rsidRPr="0015568F">
              <w:rPr>
                <w:rFonts w:ascii="Times New Roman" w:hAnsi="Times New Roman"/>
                <w:bCs/>
                <w:sz w:val="26"/>
                <w:szCs w:val="26"/>
                <w:lang w:val="en-US"/>
              </w:rPr>
              <w:t xml:space="preserve"> </w:t>
            </w:r>
            <w:proofErr w:type="spellStart"/>
            <w:r w:rsidR="008C0EB8" w:rsidRPr="0015568F">
              <w:rPr>
                <w:rFonts w:ascii="Times New Roman" w:hAnsi="Times New Roman"/>
                <w:bCs/>
                <w:sz w:val="26"/>
                <w:szCs w:val="26"/>
                <w:lang w:val="en-US"/>
              </w:rPr>
              <w:t>o’rganish</w:t>
            </w:r>
            <w:proofErr w:type="spellEnd"/>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5</w:t>
            </w:r>
          </w:p>
        </w:tc>
        <w:tc>
          <w:tcPr>
            <w:tcW w:w="7796" w:type="dxa"/>
          </w:tcPr>
          <w:p w:rsidR="005A7738" w:rsidRPr="0015568F" w:rsidRDefault="000F0417" w:rsidP="005A7738">
            <w:pPr>
              <w:widowControl w:val="0"/>
              <w:tabs>
                <w:tab w:val="left" w:pos="374"/>
              </w:tabs>
              <w:ind w:right="776"/>
              <w:jc w:val="both"/>
              <w:rPr>
                <w:rFonts w:ascii="Times New Roman" w:hAnsi="Times New Roman" w:cs="Times New Roman"/>
                <w:sz w:val="26"/>
                <w:szCs w:val="26"/>
                <w:lang w:val="uz-Cyrl-UZ"/>
              </w:rPr>
            </w:pPr>
            <w:r w:rsidRPr="0015568F">
              <w:rPr>
                <w:rFonts w:ascii="Times New Roman" w:hAnsi="Times New Roman" w:cs="Times New Roman"/>
                <w:noProof/>
                <w:sz w:val="26"/>
                <w:szCs w:val="26"/>
                <w:lang w:val="uz-Cyrl-UZ"/>
              </w:rPr>
              <w:t>Chaqaloqlardagi chegaraviy - tranzitor holatlari. Muddatiga yetmay tugʻilgan chaqaloq.</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6</w:t>
            </w:r>
          </w:p>
        </w:tc>
        <w:tc>
          <w:tcPr>
            <w:tcW w:w="7796" w:type="dxa"/>
          </w:tcPr>
          <w:p w:rsidR="005A7738" w:rsidRPr="0015568F" w:rsidRDefault="00407151" w:rsidP="00407151">
            <w:pPr>
              <w:rPr>
                <w:rFonts w:ascii="Times New Roman" w:hAnsi="Times New Roman" w:cs="Times New Roman"/>
                <w:sz w:val="26"/>
                <w:szCs w:val="26"/>
                <w:lang w:val="en-US"/>
              </w:rPr>
            </w:pPr>
            <w:proofErr w:type="spellStart"/>
            <w:r w:rsidRPr="0015568F">
              <w:rPr>
                <w:rFonts w:ascii="Times New Roman" w:hAnsi="Times New Roman" w:cs="Times New Roman"/>
                <w:sz w:val="26"/>
                <w:szCs w:val="26"/>
                <w:lang w:val="en-US"/>
              </w:rPr>
              <w:t>Yog</w:t>
            </w:r>
            <w:proofErr w:type="spellEnd"/>
            <w:r w:rsidRPr="0015568F">
              <w:rPr>
                <w:rFonts w:ascii="Times New Roman" w:hAnsi="Times New Roman" w:cs="Times New Roman"/>
                <w:sz w:val="26"/>
                <w:szCs w:val="26"/>
                <w:lang w:val="en-US"/>
              </w:rPr>
              <w:t>’(</w:t>
            </w:r>
            <w:proofErr w:type="gramStart"/>
            <w:r w:rsidRPr="0015568F">
              <w:rPr>
                <w:rFonts w:ascii="Times New Roman" w:hAnsi="Times New Roman" w:cs="Times New Roman"/>
                <w:sz w:val="26"/>
                <w:szCs w:val="26"/>
                <w:lang w:val="en-US"/>
              </w:rPr>
              <w:t>A,D</w:t>
            </w:r>
            <w:proofErr w:type="gramEnd"/>
            <w:r w:rsidRPr="0015568F">
              <w:rPr>
                <w:rFonts w:ascii="Times New Roman" w:hAnsi="Times New Roman" w:cs="Times New Roman"/>
                <w:sz w:val="26"/>
                <w:szCs w:val="26"/>
                <w:lang w:val="en-US"/>
              </w:rPr>
              <w:t xml:space="preserve">,E,K) </w:t>
            </w:r>
            <w:proofErr w:type="spellStart"/>
            <w:r w:rsidRPr="0015568F">
              <w:rPr>
                <w:rFonts w:ascii="Times New Roman" w:hAnsi="Times New Roman" w:cs="Times New Roman"/>
                <w:sz w:val="26"/>
                <w:szCs w:val="26"/>
                <w:lang w:val="en-US"/>
              </w:rPr>
              <w:t>va</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suvda</w:t>
            </w:r>
            <w:proofErr w:type="spellEnd"/>
            <w:r w:rsidRPr="0015568F">
              <w:rPr>
                <w:rFonts w:ascii="Times New Roman" w:hAnsi="Times New Roman" w:cs="Times New Roman"/>
                <w:sz w:val="26"/>
                <w:szCs w:val="26"/>
                <w:lang w:val="en-US"/>
              </w:rPr>
              <w:t xml:space="preserve">(B1, B2, B6, B12, C)  </w:t>
            </w:r>
            <w:proofErr w:type="spellStart"/>
            <w:r w:rsidRPr="0015568F">
              <w:rPr>
                <w:rFonts w:ascii="Times New Roman" w:hAnsi="Times New Roman" w:cs="Times New Roman"/>
                <w:sz w:val="26"/>
                <w:szCs w:val="26"/>
                <w:lang w:val="en-US"/>
              </w:rPr>
              <w:t>eruvchi</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vitaminlar</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Bolalarda</w:t>
            </w:r>
            <w:proofErr w:type="spellEnd"/>
            <w:r w:rsidRPr="0015568F">
              <w:rPr>
                <w:rFonts w:ascii="Times New Roman" w:hAnsi="Times New Roman" w:cs="Times New Roman"/>
                <w:sz w:val="26"/>
                <w:szCs w:val="26"/>
                <w:lang w:val="en-US"/>
              </w:rPr>
              <w:t xml:space="preserve"> vitamin </w:t>
            </w:r>
            <w:proofErr w:type="spellStart"/>
            <w:r w:rsidRPr="0015568F">
              <w:rPr>
                <w:rFonts w:ascii="Times New Roman" w:hAnsi="Times New Roman" w:cs="Times New Roman"/>
                <w:sz w:val="26"/>
                <w:szCs w:val="26"/>
                <w:lang w:val="en-US"/>
              </w:rPr>
              <w:t>yetishmovchiligi</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semiotikasi</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Gipovitaminozlar</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Avitaminozlar</w:t>
            </w:r>
            <w:proofErr w:type="spellEnd"/>
            <w:r w:rsidRPr="0015568F">
              <w:rPr>
                <w:rFonts w:ascii="Times New Roman" w:hAnsi="Times New Roman" w:cs="Times New Roman"/>
                <w:sz w:val="26"/>
                <w:szCs w:val="26"/>
                <w:lang w:val="en-US"/>
              </w:rPr>
              <w:t xml:space="preserve">. </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7</w:t>
            </w:r>
          </w:p>
        </w:tc>
        <w:tc>
          <w:tcPr>
            <w:tcW w:w="7796" w:type="dxa"/>
          </w:tcPr>
          <w:p w:rsidR="005A7738" w:rsidRPr="0015568F" w:rsidRDefault="007D2A07" w:rsidP="0003396D">
            <w:pPr>
              <w:widowControl w:val="0"/>
              <w:tabs>
                <w:tab w:val="left" w:pos="374"/>
              </w:tabs>
              <w:ind w:right="492"/>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Latn-UZ"/>
              </w:rPr>
              <w:t>Bolalarda n</w:t>
            </w:r>
            <w:r w:rsidRPr="0015568F">
              <w:rPr>
                <w:rFonts w:ascii="Times New Roman" w:hAnsi="Times New Roman" w:cs="Times New Roman"/>
                <w:noProof/>
                <w:sz w:val="26"/>
                <w:szCs w:val="26"/>
                <w:lang w:val="uz-Cyrl-UZ"/>
              </w:rPr>
              <w:t>afas a’zolari kasalliklaridagi funksional – instrumental tekshiruvlar</w:t>
            </w:r>
            <w:r w:rsidR="00C51981" w:rsidRPr="0015568F">
              <w:rPr>
                <w:rFonts w:ascii="Times New Roman" w:hAnsi="Times New Roman" w:cs="Times New Roman"/>
                <w:noProof/>
                <w:sz w:val="26"/>
                <w:szCs w:val="26"/>
                <w:lang w:val="uz-Cyrl-UZ"/>
              </w:rPr>
              <w:t>(bronxoskopiya, bronxografiya, tomografiya, flyuorografiya.)</w:t>
            </w:r>
            <w:r w:rsidRPr="0015568F">
              <w:rPr>
                <w:rFonts w:ascii="Times New Roman" w:hAnsi="Times New Roman" w:cs="Times New Roman"/>
                <w:noProof/>
                <w:sz w:val="26"/>
                <w:szCs w:val="26"/>
                <w:lang w:val="uz-Cyrl-UZ"/>
              </w:rPr>
              <w:t>: rentgenogrammalar interpretatsiyasi</w:t>
            </w:r>
          </w:p>
        </w:tc>
        <w:tc>
          <w:tcPr>
            <w:tcW w:w="1418" w:type="dxa"/>
          </w:tcPr>
          <w:p w:rsidR="005A7738" w:rsidRPr="0015568F" w:rsidRDefault="005A7738" w:rsidP="005A7738">
            <w:pPr>
              <w:jc w:val="center"/>
              <w:rPr>
                <w:sz w:val="26"/>
                <w:szCs w:val="26"/>
                <w:lang w:val="uz-Cyrl-UZ"/>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8</w:t>
            </w:r>
          </w:p>
        </w:tc>
        <w:tc>
          <w:tcPr>
            <w:tcW w:w="7796" w:type="dxa"/>
          </w:tcPr>
          <w:p w:rsidR="005A7738" w:rsidRPr="0015568F" w:rsidRDefault="00D43406" w:rsidP="00832CB0">
            <w:pPr>
              <w:widowControl w:val="0"/>
              <w:tabs>
                <w:tab w:val="left" w:pos="374"/>
              </w:tabs>
              <w:ind w:right="492"/>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Vikepediya</w:t>
            </w:r>
            <w:r w:rsidR="00832CB0" w:rsidRPr="0015568F">
              <w:rPr>
                <w:rFonts w:ascii="Times New Roman" w:hAnsi="Times New Roman" w:cs="Times New Roman"/>
                <w:noProof/>
                <w:sz w:val="26"/>
                <w:szCs w:val="26"/>
                <w:lang w:val="uz-Cyrl-UZ"/>
              </w:rPr>
              <w:t>da tahrirlash va yangi maqolalar kiritish.</w:t>
            </w:r>
          </w:p>
        </w:tc>
        <w:tc>
          <w:tcPr>
            <w:tcW w:w="1418" w:type="dxa"/>
          </w:tcPr>
          <w:p w:rsidR="005A7738" w:rsidRPr="0015568F" w:rsidRDefault="005A7738" w:rsidP="005A7738">
            <w:pPr>
              <w:jc w:val="center"/>
              <w:rPr>
                <w:sz w:val="26"/>
                <w:szCs w:val="26"/>
                <w:lang w:val="uz-Cyrl-UZ"/>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9</w:t>
            </w:r>
          </w:p>
        </w:tc>
        <w:tc>
          <w:tcPr>
            <w:tcW w:w="7796" w:type="dxa"/>
          </w:tcPr>
          <w:p w:rsidR="005A7738" w:rsidRPr="0015568F" w:rsidRDefault="00814233" w:rsidP="00814233">
            <w:pPr>
              <w:widowControl w:val="0"/>
              <w:tabs>
                <w:tab w:val="left" w:pos="374"/>
              </w:tabs>
              <w:ind w:right="492"/>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Sun`iy intellektdan foydalanib teks</w:t>
            </w:r>
            <w:r w:rsidR="00D43406" w:rsidRPr="0015568F">
              <w:rPr>
                <w:rFonts w:ascii="Times New Roman" w:hAnsi="Times New Roman" w:cs="Times New Roman"/>
                <w:noProof/>
                <w:sz w:val="26"/>
                <w:szCs w:val="26"/>
                <w:lang w:val="uz-Cyrl-UZ"/>
              </w:rPr>
              <w:t>hiruv usulla</w:t>
            </w:r>
            <w:r w:rsidRPr="0015568F">
              <w:rPr>
                <w:rFonts w:ascii="Times New Roman" w:hAnsi="Times New Roman" w:cs="Times New Roman"/>
                <w:noProof/>
                <w:sz w:val="26"/>
                <w:szCs w:val="26"/>
                <w:lang w:val="uz-Cyrl-UZ"/>
              </w:rPr>
              <w:t>rida yangicha g`o</w:t>
            </w:r>
            <w:r w:rsidRPr="0015568F">
              <w:rPr>
                <w:rFonts w:ascii="Times New Roman" w:hAnsi="Times New Roman" w:cs="Times New Roman"/>
                <w:noProof/>
                <w:sz w:val="26"/>
                <w:szCs w:val="26"/>
                <w:lang w:val="en-US"/>
              </w:rPr>
              <w:t>yalarni kiritish, tahlil qilish.</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10</w:t>
            </w:r>
          </w:p>
        </w:tc>
        <w:tc>
          <w:tcPr>
            <w:tcW w:w="7796" w:type="dxa"/>
          </w:tcPr>
          <w:p w:rsidR="005A7738" w:rsidRPr="0015568F" w:rsidRDefault="00814233" w:rsidP="005A7738">
            <w:pPr>
              <w:widowControl w:val="0"/>
              <w:autoSpaceDE w:val="0"/>
              <w:autoSpaceDN w:val="0"/>
              <w:adjustRightInd w:val="0"/>
              <w:ind w:right="776"/>
              <w:jc w:val="both"/>
              <w:rPr>
                <w:rFonts w:ascii="Times New Roman" w:hAnsi="Times New Roman" w:cs="Times New Roman"/>
                <w:sz w:val="26"/>
                <w:szCs w:val="26"/>
                <w:lang w:val="en-US"/>
              </w:rPr>
            </w:pPr>
            <w:proofErr w:type="spellStart"/>
            <w:r w:rsidRPr="0015568F">
              <w:rPr>
                <w:rFonts w:ascii="Times New Roman" w:hAnsi="Times New Roman" w:cs="Times New Roman"/>
                <w:sz w:val="26"/>
                <w:szCs w:val="26"/>
                <w:lang w:val="en-US"/>
              </w:rPr>
              <w:t>Klinik</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rebuslar</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yaratish</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va</w:t>
            </w:r>
            <w:proofErr w:type="spellEnd"/>
            <w:r w:rsidRPr="0015568F">
              <w:rPr>
                <w:rFonts w:ascii="Times New Roman" w:hAnsi="Times New Roman" w:cs="Times New Roman"/>
                <w:sz w:val="26"/>
                <w:szCs w:val="26"/>
                <w:lang w:val="en-US"/>
              </w:rPr>
              <w:t xml:space="preserve"> </w:t>
            </w:r>
            <w:proofErr w:type="spellStart"/>
            <w:r w:rsidR="007F5799" w:rsidRPr="0015568F">
              <w:rPr>
                <w:rFonts w:ascii="Times New Roman" w:hAnsi="Times New Roman" w:cs="Times New Roman"/>
                <w:sz w:val="26"/>
                <w:szCs w:val="26"/>
                <w:lang w:val="en-US"/>
              </w:rPr>
              <w:t>yechishni</w:t>
            </w:r>
            <w:proofErr w:type="spellEnd"/>
            <w:r w:rsidR="007F5799" w:rsidRPr="0015568F">
              <w:rPr>
                <w:rFonts w:ascii="Times New Roman" w:hAnsi="Times New Roman" w:cs="Times New Roman"/>
                <w:sz w:val="26"/>
                <w:szCs w:val="26"/>
                <w:lang w:val="en-US"/>
              </w:rPr>
              <w:t xml:space="preserve"> </w:t>
            </w:r>
            <w:proofErr w:type="spellStart"/>
            <w:r w:rsidR="007F5799" w:rsidRPr="0015568F">
              <w:rPr>
                <w:rFonts w:ascii="Times New Roman" w:hAnsi="Times New Roman" w:cs="Times New Roman"/>
                <w:sz w:val="26"/>
                <w:szCs w:val="26"/>
                <w:lang w:val="en-US"/>
              </w:rPr>
              <w:t>o’rganish</w:t>
            </w:r>
            <w:proofErr w:type="spellEnd"/>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11</w:t>
            </w:r>
          </w:p>
        </w:tc>
        <w:tc>
          <w:tcPr>
            <w:tcW w:w="7796" w:type="dxa"/>
          </w:tcPr>
          <w:p w:rsidR="005A7738" w:rsidRPr="0015568F" w:rsidRDefault="001B3BF0" w:rsidP="001B3BF0">
            <w:pPr>
              <w:widowControl w:val="0"/>
              <w:tabs>
                <w:tab w:val="left" w:pos="374"/>
              </w:tabs>
              <w:ind w:right="492"/>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Ona qornida qon aylanishning ahamiyati va bola tug‘ilgandan keyingi o‘zgarishlar.</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12</w:t>
            </w:r>
          </w:p>
        </w:tc>
        <w:tc>
          <w:tcPr>
            <w:tcW w:w="7796" w:type="dxa"/>
          </w:tcPr>
          <w:p w:rsidR="005A7738" w:rsidRPr="0015568F" w:rsidRDefault="004557FD" w:rsidP="004557FD">
            <w:pPr>
              <w:widowControl w:val="0"/>
              <w:tabs>
                <w:tab w:val="left" w:pos="374"/>
              </w:tabs>
              <w:ind w:right="492"/>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Yangi tug‘ilgan cha</w:t>
            </w:r>
            <w:r w:rsidR="00BF523D" w:rsidRPr="0015568F">
              <w:rPr>
                <w:rFonts w:ascii="Times New Roman" w:hAnsi="Times New Roman" w:cs="Times New Roman"/>
                <w:noProof/>
                <w:sz w:val="26"/>
                <w:szCs w:val="26"/>
                <w:lang w:val="uz-Cyrl-UZ"/>
              </w:rPr>
              <w:t>q</w:t>
            </w:r>
            <w:r w:rsidR="00407151" w:rsidRPr="0015568F">
              <w:rPr>
                <w:rFonts w:ascii="Times New Roman" w:hAnsi="Times New Roman" w:cs="Times New Roman"/>
                <w:noProof/>
                <w:sz w:val="26"/>
                <w:szCs w:val="26"/>
                <w:lang w:val="uz-Cyrl-UZ"/>
              </w:rPr>
              <w:t>aloq</w:t>
            </w:r>
            <w:r w:rsidR="00BF523D" w:rsidRPr="0015568F">
              <w:rPr>
                <w:rFonts w:ascii="Times New Roman" w:hAnsi="Times New Roman" w:cs="Times New Roman"/>
                <w:noProof/>
                <w:sz w:val="26"/>
                <w:szCs w:val="26"/>
                <w:lang w:val="uz-Cyrl-UZ"/>
              </w:rPr>
              <w:t xml:space="preserve"> va bola</w:t>
            </w:r>
            <w:r w:rsidR="00D43406" w:rsidRPr="0015568F">
              <w:rPr>
                <w:rFonts w:ascii="Times New Roman" w:hAnsi="Times New Roman" w:cs="Times New Roman"/>
                <w:noProof/>
                <w:sz w:val="26"/>
                <w:szCs w:val="26"/>
                <w:lang w:val="uz-Cyrl-UZ"/>
              </w:rPr>
              <w:t>larda EKG ni o‘ziga xos x</w:t>
            </w:r>
            <w:r w:rsidRPr="0015568F">
              <w:rPr>
                <w:rFonts w:ascii="Times New Roman" w:hAnsi="Times New Roman" w:cs="Times New Roman"/>
                <w:noProof/>
                <w:sz w:val="26"/>
                <w:szCs w:val="26"/>
                <w:lang w:val="uz-Cyrl-UZ"/>
              </w:rPr>
              <w:t>ususiyatlari.</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13</w:t>
            </w:r>
          </w:p>
        </w:tc>
        <w:tc>
          <w:tcPr>
            <w:tcW w:w="7796" w:type="dxa"/>
          </w:tcPr>
          <w:p w:rsidR="005A7738" w:rsidRPr="0015568F" w:rsidRDefault="009A4FD3" w:rsidP="00AE2D9C">
            <w:pPr>
              <w:widowControl w:val="0"/>
              <w:tabs>
                <w:tab w:val="left" w:pos="374"/>
              </w:tabs>
              <w:ind w:right="776"/>
              <w:jc w:val="both"/>
              <w:rPr>
                <w:rFonts w:ascii="Times New Roman" w:hAnsi="Times New Roman" w:cs="Times New Roman"/>
                <w:sz w:val="26"/>
                <w:szCs w:val="26"/>
                <w:lang w:val="en-US"/>
              </w:rPr>
            </w:pPr>
            <w:r w:rsidRPr="0015568F">
              <w:rPr>
                <w:rFonts w:ascii="Times New Roman" w:hAnsi="Times New Roman" w:cs="Times New Roman"/>
                <w:noProof/>
                <w:sz w:val="26"/>
                <w:szCs w:val="26"/>
                <w:lang w:val="uz-Cyrl-UZ"/>
              </w:rPr>
              <w:t xml:space="preserve">Bolalarda qon yaratish tizimi </w:t>
            </w:r>
            <w:r w:rsidR="00AE2D9C" w:rsidRPr="0015568F">
              <w:rPr>
                <w:rFonts w:ascii="Times New Roman" w:hAnsi="Times New Roman" w:cs="Times New Roman"/>
                <w:noProof/>
                <w:sz w:val="26"/>
                <w:szCs w:val="26"/>
                <w:lang w:val="en-US"/>
              </w:rPr>
              <w:t>kasalliklari semiotikasi</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14</w:t>
            </w:r>
          </w:p>
        </w:tc>
        <w:tc>
          <w:tcPr>
            <w:tcW w:w="7796" w:type="dxa"/>
          </w:tcPr>
          <w:tbl>
            <w:tblPr>
              <w:tblpPr w:leftFromText="180" w:rightFromText="180" w:vertAnchor="text" w:tblpX="114" w:tblpY="1"/>
              <w:tblOverlap w:val="never"/>
              <w:tblW w:w="9531" w:type="dxa"/>
              <w:tblLayout w:type="fixed"/>
              <w:tblLook w:val="04A0" w:firstRow="1" w:lastRow="0" w:firstColumn="1" w:lastColumn="0" w:noHBand="0" w:noVBand="1"/>
            </w:tblPr>
            <w:tblGrid>
              <w:gridCol w:w="9531"/>
            </w:tblGrid>
            <w:tr w:rsidR="00B46437" w:rsidRPr="0015568F" w:rsidTr="00A135BB">
              <w:trPr>
                <w:trHeight w:val="315"/>
              </w:trPr>
              <w:tc>
                <w:tcPr>
                  <w:tcW w:w="9531" w:type="dxa"/>
                  <w:shd w:val="clear" w:color="auto" w:fill="auto"/>
                </w:tcPr>
                <w:p w:rsidR="00B46437" w:rsidRPr="0015568F" w:rsidRDefault="00D43406" w:rsidP="00B46437">
                  <w:pPr>
                    <w:widowControl w:val="0"/>
                    <w:tabs>
                      <w:tab w:val="left" w:pos="374"/>
                    </w:tabs>
                    <w:spacing w:after="0" w:line="240" w:lineRule="auto"/>
                    <w:ind w:right="492"/>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H</w:t>
                  </w:r>
                  <w:r w:rsidR="00B46437" w:rsidRPr="0015568F">
                    <w:rPr>
                      <w:rFonts w:ascii="Times New Roman" w:hAnsi="Times New Roman" w:cs="Times New Roman"/>
                      <w:noProof/>
                      <w:sz w:val="26"/>
                      <w:szCs w:val="26"/>
                      <w:lang w:val="uz-Cyrl-UZ"/>
                    </w:rPr>
                    <w:t xml:space="preserve">ar xil yoshdagi bolalarda gemogramma va uning interpritatsiyasi. </w:t>
                  </w:r>
                </w:p>
              </w:tc>
            </w:tr>
          </w:tbl>
          <w:p w:rsidR="005A7738" w:rsidRPr="0015568F" w:rsidRDefault="005A7738" w:rsidP="005A7738">
            <w:pPr>
              <w:widowControl w:val="0"/>
              <w:tabs>
                <w:tab w:val="left" w:pos="374"/>
              </w:tabs>
              <w:ind w:right="776"/>
              <w:jc w:val="both"/>
              <w:rPr>
                <w:rFonts w:ascii="Times New Roman" w:hAnsi="Times New Roman" w:cs="Times New Roman"/>
                <w:sz w:val="26"/>
                <w:szCs w:val="26"/>
                <w:lang w:val="uz-Cyrl-UZ"/>
              </w:rPr>
            </w:pP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Cyrl-UZ"/>
              </w:rPr>
            </w:pPr>
            <w:r w:rsidRPr="0015568F">
              <w:rPr>
                <w:rFonts w:ascii="Times New Roman" w:hAnsi="Times New Roman" w:cs="Times New Roman"/>
                <w:sz w:val="26"/>
                <w:szCs w:val="26"/>
                <w:lang w:val="uz-Cyrl-UZ"/>
              </w:rPr>
              <w:t>15</w:t>
            </w:r>
          </w:p>
        </w:tc>
        <w:tc>
          <w:tcPr>
            <w:tcW w:w="7796" w:type="dxa"/>
          </w:tcPr>
          <w:p w:rsidR="005A7738" w:rsidRPr="0015568F" w:rsidRDefault="005B129E" w:rsidP="00301F2B">
            <w:pPr>
              <w:widowControl w:val="0"/>
              <w:tabs>
                <w:tab w:val="left" w:pos="374"/>
              </w:tabs>
              <w:ind w:right="776"/>
              <w:jc w:val="both"/>
              <w:rPr>
                <w:rFonts w:ascii="Times New Roman" w:hAnsi="Times New Roman" w:cs="Times New Roman"/>
                <w:sz w:val="26"/>
                <w:szCs w:val="26"/>
                <w:lang w:val="uz-Cyrl-UZ"/>
              </w:rPr>
            </w:pPr>
            <w:r w:rsidRPr="0015568F">
              <w:rPr>
                <w:rFonts w:ascii="Times New Roman" w:hAnsi="Times New Roman" w:cs="Times New Roman"/>
                <w:sz w:val="26"/>
                <w:szCs w:val="26"/>
                <w:lang w:val="en-US"/>
              </w:rPr>
              <w:t>H</w:t>
            </w:r>
            <w:r w:rsidR="00B46437" w:rsidRPr="0015568F">
              <w:rPr>
                <w:rFonts w:ascii="Times New Roman" w:hAnsi="Times New Roman" w:cs="Times New Roman"/>
                <w:sz w:val="26"/>
                <w:szCs w:val="26"/>
                <w:lang w:val="uz-Cyrl-UZ"/>
              </w:rPr>
              <w:t>azm tizimini instrumental tekshirish usullari: rentgenologik, ezofagogastroduodenoskopik, kolonoskopik, rektoromanoskapik usullarni interpretatsiyasi.</w:t>
            </w:r>
            <w:r w:rsidRPr="0015568F">
              <w:rPr>
                <w:rFonts w:ascii="Times New Roman" w:hAnsi="Times New Roman" w:cs="Times New Roman"/>
                <w:sz w:val="26"/>
                <w:szCs w:val="26"/>
                <w:lang w:val="uz-Cyrl-UZ"/>
              </w:rPr>
              <w:t xml:space="preserve"> </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4</w:t>
            </w:r>
          </w:p>
        </w:tc>
      </w:tr>
      <w:tr w:rsidR="00A45EE2" w:rsidRPr="0015568F" w:rsidTr="004F6BDB">
        <w:tc>
          <w:tcPr>
            <w:tcW w:w="710" w:type="dxa"/>
          </w:tcPr>
          <w:p w:rsidR="00A45EE2" w:rsidRPr="0015568F" w:rsidRDefault="00A45EE2" w:rsidP="00A45EE2">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16</w:t>
            </w:r>
          </w:p>
        </w:tc>
        <w:tc>
          <w:tcPr>
            <w:tcW w:w="7796" w:type="dxa"/>
          </w:tcPr>
          <w:p w:rsidR="00A45EE2" w:rsidRPr="0015568F" w:rsidRDefault="00DD1CAA" w:rsidP="00F77B31">
            <w:pPr>
              <w:widowControl w:val="0"/>
              <w:tabs>
                <w:tab w:val="left" w:pos="374"/>
              </w:tabs>
              <w:ind w:right="492"/>
              <w:jc w:val="both"/>
              <w:rPr>
                <w:rFonts w:ascii="Times New Roman" w:hAnsi="Times New Roman" w:cs="Times New Roman"/>
                <w:noProof/>
                <w:sz w:val="26"/>
                <w:szCs w:val="26"/>
                <w:lang w:val="en-US"/>
              </w:rPr>
            </w:pPr>
            <w:r w:rsidRPr="0015568F">
              <w:rPr>
                <w:rFonts w:ascii="Times New Roman" w:hAnsi="Times New Roman" w:cs="Times New Roman"/>
                <w:noProof/>
                <w:sz w:val="26"/>
                <w:szCs w:val="26"/>
                <w:lang w:val="en-US"/>
              </w:rPr>
              <w:t>Instrumental-laborator usullar va sun’iy</w:t>
            </w:r>
            <w:r w:rsidR="00FF20EA" w:rsidRPr="0015568F">
              <w:rPr>
                <w:rFonts w:ascii="Times New Roman" w:hAnsi="Times New Roman" w:cs="Times New Roman"/>
                <w:noProof/>
                <w:sz w:val="26"/>
                <w:szCs w:val="26"/>
                <w:lang w:val="en-US"/>
              </w:rPr>
              <w:t xml:space="preserve"> intellekt</w:t>
            </w:r>
            <w:r w:rsidRPr="0015568F">
              <w:rPr>
                <w:rFonts w:ascii="Times New Roman" w:hAnsi="Times New Roman" w:cs="Times New Roman"/>
                <w:noProof/>
                <w:sz w:val="26"/>
                <w:szCs w:val="26"/>
                <w:lang w:val="en-US"/>
              </w:rPr>
              <w:t xml:space="preserve"> integratsiyalarini o’rganish(</w:t>
            </w:r>
            <w:r w:rsidR="00B1419C" w:rsidRPr="0015568F">
              <w:rPr>
                <w:rFonts w:ascii="Times New Roman" w:hAnsi="Times New Roman" w:cs="Times New Roman"/>
                <w:noProof/>
                <w:sz w:val="26"/>
                <w:szCs w:val="26"/>
                <w:lang w:val="en-US"/>
              </w:rPr>
              <w:t>Google DeepMind, AI-UroN</w:t>
            </w:r>
            <w:r w:rsidR="00B01264" w:rsidRPr="0015568F">
              <w:rPr>
                <w:rFonts w:ascii="Times New Roman" w:hAnsi="Times New Roman" w:cs="Times New Roman"/>
                <w:noProof/>
                <w:sz w:val="26"/>
                <w:szCs w:val="26"/>
                <w:lang w:val="en-US"/>
              </w:rPr>
              <w:t>av</w:t>
            </w:r>
            <w:r w:rsidR="00B1419C" w:rsidRPr="0015568F">
              <w:rPr>
                <w:rFonts w:ascii="Times New Roman" w:hAnsi="Times New Roman" w:cs="Times New Roman"/>
                <w:noProof/>
                <w:sz w:val="26"/>
                <w:szCs w:val="26"/>
                <w:lang w:val="en-US"/>
              </w:rPr>
              <w:t>, RenalAI, NephroNet)</w:t>
            </w:r>
          </w:p>
        </w:tc>
        <w:tc>
          <w:tcPr>
            <w:tcW w:w="1418" w:type="dxa"/>
          </w:tcPr>
          <w:p w:rsidR="00A45EE2" w:rsidRPr="0015568F" w:rsidRDefault="005A7738" w:rsidP="00A45EE2">
            <w:pPr>
              <w:jc w:val="center"/>
              <w:rPr>
                <w:sz w:val="26"/>
                <w:szCs w:val="26"/>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17</w:t>
            </w:r>
          </w:p>
        </w:tc>
        <w:tc>
          <w:tcPr>
            <w:tcW w:w="7796" w:type="dxa"/>
          </w:tcPr>
          <w:p w:rsidR="005A7738" w:rsidRPr="0015568F" w:rsidRDefault="00787C40" w:rsidP="00F77B31">
            <w:pPr>
              <w:widowControl w:val="0"/>
              <w:tabs>
                <w:tab w:val="left" w:pos="374"/>
              </w:tabs>
              <w:ind w:right="492"/>
              <w:jc w:val="both"/>
              <w:rPr>
                <w:rFonts w:ascii="Times New Roman" w:hAnsi="Times New Roman" w:cs="Times New Roman"/>
                <w:noProof/>
                <w:sz w:val="26"/>
                <w:szCs w:val="26"/>
                <w:lang w:val="en-US"/>
              </w:rPr>
            </w:pPr>
            <w:r w:rsidRPr="0015568F">
              <w:rPr>
                <w:rFonts w:ascii="Times New Roman" w:hAnsi="Times New Roman" w:cs="Times New Roman"/>
                <w:noProof/>
                <w:sz w:val="26"/>
                <w:szCs w:val="26"/>
                <w:lang w:val="en-US"/>
              </w:rPr>
              <w:t>Nefrotik, nefritik, siydik</w:t>
            </w:r>
            <w:r w:rsidR="002D5F87" w:rsidRPr="0015568F">
              <w:rPr>
                <w:rFonts w:ascii="Times New Roman" w:hAnsi="Times New Roman" w:cs="Times New Roman"/>
                <w:noProof/>
                <w:sz w:val="26"/>
                <w:szCs w:val="26"/>
                <w:lang w:val="en-US"/>
              </w:rPr>
              <w:t xml:space="preserve"> va shish</w:t>
            </w:r>
            <w:r w:rsidRPr="0015568F">
              <w:rPr>
                <w:rFonts w:ascii="Times New Roman" w:hAnsi="Times New Roman" w:cs="Times New Roman"/>
                <w:noProof/>
                <w:sz w:val="26"/>
                <w:szCs w:val="26"/>
                <w:lang w:val="en-US"/>
              </w:rPr>
              <w:t xml:space="preserve"> sindromi haqida tushuncha</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18</w:t>
            </w:r>
          </w:p>
        </w:tc>
        <w:tc>
          <w:tcPr>
            <w:tcW w:w="7796" w:type="dxa"/>
          </w:tcPr>
          <w:p w:rsidR="005A7738" w:rsidRPr="0015568F" w:rsidRDefault="005B129E" w:rsidP="00D87DE2">
            <w:pPr>
              <w:widowControl w:val="0"/>
              <w:tabs>
                <w:tab w:val="left" w:pos="374"/>
              </w:tabs>
              <w:ind w:right="492"/>
              <w:jc w:val="both"/>
              <w:rPr>
                <w:rFonts w:ascii="Times New Roman" w:hAnsi="Times New Roman" w:cs="Times New Roman"/>
                <w:noProof/>
                <w:sz w:val="26"/>
                <w:szCs w:val="26"/>
                <w:lang w:val="en-US"/>
              </w:rPr>
            </w:pPr>
            <w:proofErr w:type="spellStart"/>
            <w:r w:rsidRPr="0015568F">
              <w:rPr>
                <w:rFonts w:ascii="Times New Roman" w:hAnsi="Times New Roman" w:cs="Times New Roman"/>
                <w:sz w:val="26"/>
                <w:szCs w:val="26"/>
                <w:lang w:val="en-US"/>
              </w:rPr>
              <w:t>Umumiy</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siydik</w:t>
            </w:r>
            <w:proofErr w:type="spellEnd"/>
            <w:r w:rsidRPr="0015568F">
              <w:rPr>
                <w:rFonts w:ascii="Times New Roman" w:hAnsi="Times New Roman" w:cs="Times New Roman"/>
                <w:sz w:val="26"/>
                <w:szCs w:val="26"/>
                <w:lang w:val="en-US"/>
              </w:rPr>
              <w:t xml:space="preserve"> </w:t>
            </w:r>
            <w:proofErr w:type="spellStart"/>
            <w:r w:rsidRPr="0015568F">
              <w:rPr>
                <w:rFonts w:ascii="Times New Roman" w:hAnsi="Times New Roman" w:cs="Times New Roman"/>
                <w:sz w:val="26"/>
                <w:szCs w:val="26"/>
                <w:lang w:val="en-US"/>
              </w:rPr>
              <w:t>tah</w:t>
            </w:r>
            <w:r w:rsidR="004C43F9" w:rsidRPr="0015568F">
              <w:rPr>
                <w:rFonts w:ascii="Times New Roman" w:hAnsi="Times New Roman" w:cs="Times New Roman"/>
                <w:sz w:val="26"/>
                <w:szCs w:val="26"/>
                <w:lang w:val="en-US"/>
              </w:rPr>
              <w:t>lilini</w:t>
            </w:r>
            <w:proofErr w:type="spellEnd"/>
            <w:r w:rsidR="004C43F9" w:rsidRPr="0015568F">
              <w:rPr>
                <w:rFonts w:ascii="Times New Roman" w:hAnsi="Times New Roman" w:cs="Times New Roman"/>
                <w:sz w:val="26"/>
                <w:szCs w:val="26"/>
                <w:lang w:val="en-US"/>
              </w:rPr>
              <w:t xml:space="preserve"> </w:t>
            </w:r>
            <w:proofErr w:type="spellStart"/>
            <w:r w:rsidR="004C43F9" w:rsidRPr="0015568F">
              <w:rPr>
                <w:rFonts w:ascii="Times New Roman" w:hAnsi="Times New Roman" w:cs="Times New Roman"/>
                <w:sz w:val="26"/>
                <w:szCs w:val="26"/>
                <w:lang w:val="en-US"/>
              </w:rPr>
              <w:t>interpretatsiyasi</w:t>
            </w:r>
            <w:proofErr w:type="spellEnd"/>
            <w:r w:rsidR="004C43F9" w:rsidRPr="0015568F">
              <w:rPr>
                <w:rFonts w:ascii="Times New Roman" w:hAnsi="Times New Roman" w:cs="Times New Roman"/>
                <w:sz w:val="26"/>
                <w:szCs w:val="26"/>
                <w:lang w:val="en-US"/>
              </w:rPr>
              <w:t xml:space="preserve">. </w:t>
            </w:r>
            <w:proofErr w:type="spellStart"/>
            <w:r w:rsidR="006D3C0F" w:rsidRPr="0015568F">
              <w:rPr>
                <w:rFonts w:ascii="Times New Roman" w:hAnsi="Times New Roman" w:cs="Times New Roman"/>
                <w:bCs/>
                <w:sz w:val="26"/>
                <w:szCs w:val="26"/>
                <w:lang w:val="en-US"/>
              </w:rPr>
              <w:t>Kasalliklarga</w:t>
            </w:r>
            <w:proofErr w:type="spellEnd"/>
            <w:r w:rsidR="006D3C0F" w:rsidRPr="0015568F">
              <w:rPr>
                <w:rFonts w:ascii="Times New Roman" w:hAnsi="Times New Roman" w:cs="Times New Roman"/>
                <w:bCs/>
                <w:sz w:val="26"/>
                <w:szCs w:val="26"/>
                <w:lang w:val="en-US"/>
              </w:rPr>
              <w:t xml:space="preserve"> </w:t>
            </w:r>
            <w:proofErr w:type="spellStart"/>
            <w:r w:rsidR="006D3C0F" w:rsidRPr="0015568F">
              <w:rPr>
                <w:rFonts w:ascii="Times New Roman" w:hAnsi="Times New Roman" w:cs="Times New Roman"/>
                <w:bCs/>
                <w:sz w:val="26"/>
                <w:szCs w:val="26"/>
                <w:lang w:val="en-US"/>
              </w:rPr>
              <w:t>qarab</w:t>
            </w:r>
            <w:proofErr w:type="spellEnd"/>
            <w:r w:rsidR="006D3C0F" w:rsidRPr="0015568F">
              <w:rPr>
                <w:rFonts w:ascii="Times New Roman" w:hAnsi="Times New Roman" w:cs="Times New Roman"/>
                <w:bCs/>
                <w:sz w:val="26"/>
                <w:szCs w:val="26"/>
                <w:lang w:val="en-US"/>
              </w:rPr>
              <w:t xml:space="preserve"> </w:t>
            </w:r>
            <w:proofErr w:type="spellStart"/>
            <w:r w:rsidR="006D3C0F" w:rsidRPr="0015568F">
              <w:rPr>
                <w:rFonts w:ascii="Times New Roman" w:hAnsi="Times New Roman" w:cs="Times New Roman"/>
                <w:bCs/>
                <w:sz w:val="26"/>
                <w:szCs w:val="26"/>
                <w:lang w:val="en-US"/>
              </w:rPr>
              <w:t>o’zgarishi</w:t>
            </w:r>
            <w:proofErr w:type="spellEnd"/>
            <w:r w:rsidR="006D3C0F" w:rsidRPr="0015568F">
              <w:rPr>
                <w:rFonts w:ascii="Times New Roman" w:hAnsi="Times New Roman" w:cs="Times New Roman"/>
                <w:bCs/>
                <w:sz w:val="26"/>
                <w:szCs w:val="26"/>
                <w:lang w:val="en-US"/>
              </w:rPr>
              <w:t>.</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19</w:t>
            </w:r>
          </w:p>
        </w:tc>
        <w:tc>
          <w:tcPr>
            <w:tcW w:w="7796" w:type="dxa"/>
          </w:tcPr>
          <w:p w:rsidR="005A7738" w:rsidRPr="0015568F" w:rsidRDefault="008F2636" w:rsidP="004C43F9">
            <w:pPr>
              <w:widowControl w:val="0"/>
              <w:tabs>
                <w:tab w:val="left" w:pos="374"/>
              </w:tabs>
              <w:ind w:right="492"/>
              <w:jc w:val="both"/>
              <w:rPr>
                <w:rFonts w:ascii="Times New Roman" w:hAnsi="Times New Roman" w:cs="Times New Roman"/>
                <w:noProof/>
                <w:sz w:val="26"/>
                <w:szCs w:val="26"/>
                <w:lang w:val="uz-Latn-UZ"/>
              </w:rPr>
            </w:pPr>
            <w:r w:rsidRPr="0015568F">
              <w:rPr>
                <w:rFonts w:ascii="Times New Roman" w:hAnsi="Times New Roman" w:cs="Times New Roman"/>
                <w:sz w:val="26"/>
                <w:szCs w:val="26"/>
                <w:lang w:val="uz-Latn-UZ"/>
              </w:rPr>
              <w:t>Bolalarda endokrin tizim kasalliklari semiotikasi. Bolalarda jinsiy bezlarni rivojlanishi va ularni baholash.</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20</w:t>
            </w:r>
          </w:p>
        </w:tc>
        <w:tc>
          <w:tcPr>
            <w:tcW w:w="7796" w:type="dxa"/>
          </w:tcPr>
          <w:p w:rsidR="005A7738" w:rsidRPr="0015568F" w:rsidRDefault="004875F8" w:rsidP="005A7738">
            <w:pPr>
              <w:widowControl w:val="0"/>
              <w:tabs>
                <w:tab w:val="left" w:pos="374"/>
              </w:tabs>
              <w:ind w:right="776"/>
              <w:jc w:val="both"/>
              <w:rPr>
                <w:rFonts w:ascii="Times New Roman" w:hAnsi="Times New Roman" w:cs="Times New Roman"/>
                <w:sz w:val="26"/>
                <w:szCs w:val="26"/>
                <w:lang w:val="en-US"/>
              </w:rPr>
            </w:pPr>
            <w:r w:rsidRPr="0015568F">
              <w:rPr>
                <w:rFonts w:ascii="Times New Roman" w:hAnsi="Times New Roman" w:cs="Times New Roman"/>
                <w:noProof/>
                <w:sz w:val="26"/>
                <w:szCs w:val="26"/>
                <w:lang w:val="en-US"/>
              </w:rPr>
              <w:t>T-limfotsitlar</w:t>
            </w:r>
            <w:r w:rsidR="005E717A" w:rsidRPr="0015568F">
              <w:rPr>
                <w:rFonts w:ascii="Times New Roman" w:hAnsi="Times New Roman" w:cs="Times New Roman"/>
                <w:noProof/>
                <w:sz w:val="26"/>
                <w:szCs w:val="26"/>
                <w:lang w:val="en-US"/>
              </w:rPr>
              <w:t xml:space="preserve"> turlari</w:t>
            </w:r>
            <w:r w:rsidRPr="0015568F">
              <w:rPr>
                <w:rFonts w:ascii="Times New Roman" w:hAnsi="Times New Roman" w:cs="Times New Roman"/>
                <w:noProof/>
                <w:sz w:val="26"/>
                <w:szCs w:val="26"/>
                <w:lang w:val="en-US"/>
              </w:rPr>
              <w:t>. Immunoglobulinlar(</w:t>
            </w:r>
            <w:r w:rsidR="005E717A" w:rsidRPr="0015568F">
              <w:rPr>
                <w:rFonts w:ascii="Times New Roman" w:hAnsi="Times New Roman" w:cs="Times New Roman"/>
                <w:noProof/>
                <w:sz w:val="26"/>
                <w:szCs w:val="26"/>
                <w:lang w:val="en-US"/>
              </w:rPr>
              <w:t>A,D,E,G,M)</w:t>
            </w:r>
          </w:p>
        </w:tc>
        <w:tc>
          <w:tcPr>
            <w:tcW w:w="1418" w:type="dxa"/>
          </w:tcPr>
          <w:p w:rsidR="005A7738" w:rsidRPr="0015568F" w:rsidRDefault="005A7738" w:rsidP="005A7738">
            <w:pPr>
              <w:jc w:val="center"/>
              <w:rPr>
                <w:sz w:val="26"/>
                <w:szCs w:val="26"/>
                <w:lang w:val="en-US"/>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21</w:t>
            </w:r>
          </w:p>
        </w:tc>
        <w:tc>
          <w:tcPr>
            <w:tcW w:w="7796" w:type="dxa"/>
          </w:tcPr>
          <w:p w:rsidR="005A7738" w:rsidRPr="0015568F" w:rsidRDefault="00A026C1" w:rsidP="005A7738">
            <w:pPr>
              <w:widowControl w:val="0"/>
              <w:tabs>
                <w:tab w:val="left" w:pos="374"/>
              </w:tabs>
              <w:ind w:right="776"/>
              <w:jc w:val="both"/>
              <w:rPr>
                <w:rFonts w:ascii="Times New Roman" w:hAnsi="Times New Roman" w:cs="Times New Roman"/>
                <w:sz w:val="26"/>
                <w:szCs w:val="26"/>
                <w:lang w:val="en-US"/>
              </w:rPr>
            </w:pPr>
            <w:r w:rsidRPr="0015568F">
              <w:rPr>
                <w:rFonts w:ascii="Times New Roman" w:hAnsi="Times New Roman" w:cs="Times New Roman"/>
                <w:noProof/>
                <w:sz w:val="26"/>
                <w:szCs w:val="26"/>
                <w:lang w:val="en-US"/>
              </w:rPr>
              <w:t xml:space="preserve">Elektron fonospirografiya, kompyuter spirometriya, kompyuter bronxofonografiya usullari.  </w:t>
            </w:r>
          </w:p>
        </w:tc>
        <w:tc>
          <w:tcPr>
            <w:tcW w:w="1418" w:type="dxa"/>
          </w:tcPr>
          <w:p w:rsidR="005A7738" w:rsidRPr="0015568F" w:rsidRDefault="005A7738" w:rsidP="005A7738">
            <w:pPr>
              <w:jc w:val="center"/>
              <w:rPr>
                <w:sz w:val="26"/>
                <w:szCs w:val="26"/>
                <w:lang w:val="en-US"/>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22</w:t>
            </w:r>
          </w:p>
        </w:tc>
        <w:tc>
          <w:tcPr>
            <w:tcW w:w="7796" w:type="dxa"/>
          </w:tcPr>
          <w:p w:rsidR="005A7738" w:rsidRPr="0015568F" w:rsidRDefault="00B86884" w:rsidP="00B86884">
            <w:pPr>
              <w:widowControl w:val="0"/>
              <w:tabs>
                <w:tab w:val="left" w:pos="374"/>
              </w:tabs>
              <w:ind w:right="492"/>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Ko‘krak bilan ovqatlantirishni zamonaviy tamoyillari.</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23</w:t>
            </w:r>
          </w:p>
        </w:tc>
        <w:tc>
          <w:tcPr>
            <w:tcW w:w="7796" w:type="dxa"/>
          </w:tcPr>
          <w:p w:rsidR="005A7738" w:rsidRPr="0015568F" w:rsidRDefault="00B86884" w:rsidP="00B86884">
            <w:pPr>
              <w:widowControl w:val="0"/>
              <w:tabs>
                <w:tab w:val="left" w:pos="374"/>
              </w:tabs>
              <w:ind w:right="492"/>
              <w:jc w:val="both"/>
              <w:rPr>
                <w:rFonts w:ascii="Times New Roman" w:hAnsi="Times New Roman" w:cs="Times New Roman"/>
                <w:noProof/>
                <w:sz w:val="26"/>
                <w:szCs w:val="26"/>
                <w:lang w:val="uz-Cyrl-UZ"/>
              </w:rPr>
            </w:pPr>
            <w:r w:rsidRPr="0015568F">
              <w:rPr>
                <w:rFonts w:ascii="Times New Roman" w:hAnsi="Times New Roman" w:cs="Times New Roman"/>
                <w:noProof/>
                <w:sz w:val="26"/>
                <w:szCs w:val="26"/>
                <w:lang w:val="uz-Cyrl-UZ"/>
              </w:rPr>
              <w:t>Qoʻshimcha ovqat</w:t>
            </w:r>
            <w:r w:rsidR="005B129E" w:rsidRPr="0015568F">
              <w:rPr>
                <w:rFonts w:ascii="Times New Roman" w:hAnsi="Times New Roman" w:cs="Times New Roman"/>
                <w:noProof/>
                <w:sz w:val="26"/>
                <w:szCs w:val="26"/>
                <w:lang w:val="en-US"/>
              </w:rPr>
              <w:t>lantirish prin</w:t>
            </w:r>
            <w:r w:rsidRPr="0015568F">
              <w:rPr>
                <w:rFonts w:ascii="Times New Roman" w:hAnsi="Times New Roman" w:cs="Times New Roman"/>
                <w:noProof/>
                <w:sz w:val="26"/>
                <w:szCs w:val="26"/>
                <w:lang w:val="en-US"/>
              </w:rPr>
              <w:t>siplari.</w:t>
            </w:r>
            <w:r w:rsidR="00CE7F44" w:rsidRPr="0015568F">
              <w:rPr>
                <w:rFonts w:ascii="Times New Roman" w:hAnsi="Times New Roman" w:cs="Times New Roman"/>
                <w:noProof/>
                <w:sz w:val="26"/>
                <w:szCs w:val="26"/>
                <w:lang w:val="uz-Cyrl-UZ"/>
              </w:rPr>
              <w:t xml:space="preserve"> Sun’iy va </w:t>
            </w:r>
            <w:r w:rsidR="00CE7F44" w:rsidRPr="0015568F">
              <w:rPr>
                <w:rFonts w:ascii="Times New Roman" w:hAnsi="Times New Roman" w:cs="Times New Roman"/>
                <w:noProof/>
                <w:sz w:val="26"/>
                <w:szCs w:val="26"/>
                <w:lang w:val="en-US"/>
              </w:rPr>
              <w:t>a</w:t>
            </w:r>
            <w:r w:rsidR="00CE7F44" w:rsidRPr="0015568F">
              <w:rPr>
                <w:rFonts w:ascii="Times New Roman" w:hAnsi="Times New Roman" w:cs="Times New Roman"/>
                <w:noProof/>
                <w:sz w:val="26"/>
                <w:szCs w:val="26"/>
                <w:lang w:val="uz-Cyrl-UZ"/>
              </w:rPr>
              <w:t xml:space="preserve">ralash </w:t>
            </w:r>
            <w:r w:rsidRPr="0015568F">
              <w:rPr>
                <w:rFonts w:ascii="Times New Roman" w:hAnsi="Times New Roman" w:cs="Times New Roman"/>
                <w:noProof/>
                <w:sz w:val="26"/>
                <w:szCs w:val="26"/>
                <w:lang w:val="uz-Cyrl-UZ"/>
              </w:rPr>
              <w:lastRenderedPageBreak/>
              <w:t>ov</w:t>
            </w:r>
            <w:r w:rsidRPr="0015568F">
              <w:rPr>
                <w:rFonts w:ascii="Times New Roman" w:hAnsi="Times New Roman" w:cs="Times New Roman"/>
                <w:noProof/>
                <w:sz w:val="26"/>
                <w:szCs w:val="26"/>
                <w:lang w:val="en-US"/>
              </w:rPr>
              <w:t>q</w:t>
            </w:r>
            <w:r w:rsidRPr="0015568F">
              <w:rPr>
                <w:rFonts w:ascii="Times New Roman" w:hAnsi="Times New Roman" w:cs="Times New Roman"/>
                <w:noProof/>
                <w:sz w:val="26"/>
                <w:szCs w:val="26"/>
                <w:lang w:val="uz-Cyrl-UZ"/>
              </w:rPr>
              <w:t>atlantirish to‘g‘risida tushuncha.</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lastRenderedPageBreak/>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lastRenderedPageBreak/>
              <w:t>24</w:t>
            </w:r>
          </w:p>
        </w:tc>
        <w:tc>
          <w:tcPr>
            <w:tcW w:w="7796" w:type="dxa"/>
          </w:tcPr>
          <w:p w:rsidR="005A7738" w:rsidRPr="0015568F" w:rsidRDefault="00B86884" w:rsidP="00B86884">
            <w:pPr>
              <w:pStyle w:val="2"/>
              <w:widowControl w:val="0"/>
              <w:tabs>
                <w:tab w:val="left" w:pos="374"/>
              </w:tabs>
              <w:overflowPunct w:val="0"/>
              <w:autoSpaceDE w:val="0"/>
              <w:autoSpaceDN w:val="0"/>
              <w:adjustRightInd w:val="0"/>
              <w:spacing w:after="0" w:line="240" w:lineRule="auto"/>
              <w:ind w:right="492"/>
              <w:jc w:val="both"/>
              <w:rPr>
                <w:rFonts w:ascii="Times New Roman" w:hAnsi="Times New Roman"/>
                <w:noProof/>
                <w:sz w:val="26"/>
                <w:szCs w:val="26"/>
                <w:lang w:val="uz-Cyrl-UZ"/>
              </w:rPr>
            </w:pPr>
            <w:r w:rsidRPr="0015568F">
              <w:rPr>
                <w:rFonts w:ascii="Times New Roman" w:hAnsi="Times New Roman"/>
                <w:bCs/>
                <w:sz w:val="26"/>
                <w:szCs w:val="26"/>
                <w:lang w:val="uz-Cyrl-UZ"/>
              </w:rPr>
              <w:t xml:space="preserve">Sun’iy intellekt </w:t>
            </w:r>
            <w:proofErr w:type="spellStart"/>
            <w:r w:rsidRPr="0015568F">
              <w:rPr>
                <w:rFonts w:ascii="Times New Roman" w:hAnsi="Times New Roman"/>
                <w:bCs/>
                <w:sz w:val="26"/>
                <w:szCs w:val="26"/>
              </w:rPr>
              <w:t>yordamida</w:t>
            </w:r>
            <w:proofErr w:type="spellEnd"/>
            <w:r w:rsidRPr="0015568F">
              <w:rPr>
                <w:rFonts w:ascii="Times New Roman" w:hAnsi="Times New Roman"/>
                <w:bCs/>
                <w:sz w:val="26"/>
                <w:szCs w:val="26"/>
              </w:rPr>
              <w:t xml:space="preserve"> </w:t>
            </w:r>
            <w:r w:rsidRPr="0015568F">
              <w:rPr>
                <w:rFonts w:ascii="Times New Roman" w:hAnsi="Times New Roman"/>
                <w:bCs/>
                <w:sz w:val="26"/>
                <w:szCs w:val="26"/>
                <w:lang w:val="uz-Cyrl-UZ"/>
              </w:rPr>
              <w:t xml:space="preserve">talabalarga </w:t>
            </w:r>
            <w:proofErr w:type="spellStart"/>
            <w:r w:rsidRPr="0015568F">
              <w:rPr>
                <w:rFonts w:ascii="Times New Roman" w:hAnsi="Times New Roman"/>
                <w:bCs/>
                <w:sz w:val="26"/>
                <w:szCs w:val="26"/>
              </w:rPr>
              <w:t>prezentatsiya</w:t>
            </w:r>
            <w:proofErr w:type="spellEnd"/>
            <w:r w:rsidRPr="0015568F">
              <w:rPr>
                <w:rFonts w:ascii="Times New Roman" w:hAnsi="Times New Roman"/>
                <w:bCs/>
                <w:sz w:val="26"/>
                <w:szCs w:val="26"/>
              </w:rPr>
              <w:t xml:space="preserve"> </w:t>
            </w:r>
            <w:proofErr w:type="spellStart"/>
            <w:r w:rsidRPr="0015568F">
              <w:rPr>
                <w:rFonts w:ascii="Times New Roman" w:hAnsi="Times New Roman"/>
                <w:bCs/>
                <w:sz w:val="26"/>
                <w:szCs w:val="26"/>
              </w:rPr>
              <w:t>qilishni</w:t>
            </w:r>
            <w:proofErr w:type="spellEnd"/>
            <w:r w:rsidRPr="0015568F">
              <w:rPr>
                <w:rFonts w:ascii="Times New Roman" w:hAnsi="Times New Roman"/>
                <w:bCs/>
                <w:sz w:val="26"/>
                <w:szCs w:val="26"/>
              </w:rPr>
              <w:t xml:space="preserve"> </w:t>
            </w:r>
            <w:proofErr w:type="spellStart"/>
            <w:r w:rsidRPr="0015568F">
              <w:rPr>
                <w:rFonts w:ascii="Times New Roman" w:hAnsi="Times New Roman"/>
                <w:bCs/>
                <w:sz w:val="26"/>
                <w:szCs w:val="26"/>
              </w:rPr>
              <w:t>o`rgatish</w:t>
            </w:r>
            <w:proofErr w:type="spellEnd"/>
            <w:r w:rsidRPr="0015568F">
              <w:rPr>
                <w:rFonts w:ascii="Times New Roman" w:hAnsi="Times New Roman"/>
                <w:bCs/>
                <w:sz w:val="26"/>
                <w:szCs w:val="26"/>
              </w:rPr>
              <w:t xml:space="preserve"> </w:t>
            </w:r>
            <w:r w:rsidRPr="0015568F">
              <w:rPr>
                <w:rFonts w:ascii="Times New Roman" w:hAnsi="Times New Roman"/>
                <w:bCs/>
                <w:sz w:val="26"/>
                <w:szCs w:val="26"/>
                <w:lang w:val="uz-Cyrl-UZ"/>
              </w:rPr>
              <w:t>va tekshirishga yordam berish</w:t>
            </w:r>
            <w:r w:rsidRPr="0015568F">
              <w:rPr>
                <w:rFonts w:ascii="Times New Roman" w:hAnsi="Times New Roman"/>
                <w:bCs/>
                <w:sz w:val="26"/>
                <w:szCs w:val="26"/>
              </w:rPr>
              <w:t>.</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3</w:t>
            </w:r>
          </w:p>
        </w:tc>
      </w:tr>
      <w:tr w:rsidR="005A7738" w:rsidRPr="0015568F" w:rsidTr="004F6BDB">
        <w:tc>
          <w:tcPr>
            <w:tcW w:w="710" w:type="dxa"/>
          </w:tcPr>
          <w:p w:rsidR="005A7738" w:rsidRPr="0015568F" w:rsidRDefault="005A7738"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25</w:t>
            </w:r>
          </w:p>
        </w:tc>
        <w:tc>
          <w:tcPr>
            <w:tcW w:w="7796" w:type="dxa"/>
          </w:tcPr>
          <w:p w:rsidR="005A7738" w:rsidRPr="0015568F" w:rsidRDefault="00F33D10" w:rsidP="005A7738">
            <w:pPr>
              <w:widowControl w:val="0"/>
              <w:tabs>
                <w:tab w:val="left" w:pos="374"/>
              </w:tabs>
              <w:ind w:right="776"/>
              <w:jc w:val="both"/>
              <w:rPr>
                <w:rFonts w:ascii="Times New Roman" w:hAnsi="Times New Roman" w:cs="Times New Roman"/>
                <w:sz w:val="26"/>
                <w:szCs w:val="26"/>
                <w:lang w:val="en-US"/>
              </w:rPr>
            </w:pPr>
            <w:r w:rsidRPr="0015568F">
              <w:rPr>
                <w:rFonts w:ascii="Times New Roman" w:hAnsi="Times New Roman" w:cs="Times New Roman"/>
                <w:bCs/>
                <w:sz w:val="26"/>
                <w:szCs w:val="26"/>
                <w:lang w:val="uz-Cyrl-UZ"/>
              </w:rPr>
              <w:t xml:space="preserve">Sun’iy intellekt </w:t>
            </w:r>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asosida</w:t>
            </w:r>
            <w:proofErr w:type="spellEnd"/>
            <w:r w:rsidRPr="0015568F">
              <w:rPr>
                <w:rFonts w:ascii="Times New Roman" w:hAnsi="Times New Roman" w:cs="Times New Roman"/>
                <w:bCs/>
                <w:sz w:val="26"/>
                <w:szCs w:val="26"/>
                <w:lang w:val="en-US"/>
              </w:rPr>
              <w:t xml:space="preserve"> </w:t>
            </w:r>
            <w:r w:rsidRPr="0015568F">
              <w:rPr>
                <w:rFonts w:ascii="Times New Roman" w:hAnsi="Times New Roman" w:cs="Times New Roman"/>
                <w:bCs/>
                <w:sz w:val="26"/>
                <w:szCs w:val="26"/>
                <w:lang w:val="uz-Cyrl-UZ"/>
              </w:rPr>
              <w:t>talabalarga</w:t>
            </w:r>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tek</w:t>
            </w:r>
            <w:proofErr w:type="spellEnd"/>
            <w:r w:rsidRPr="0015568F">
              <w:rPr>
                <w:rFonts w:ascii="Times New Roman" w:hAnsi="Times New Roman" w:cs="Times New Roman"/>
                <w:bCs/>
                <w:sz w:val="26"/>
                <w:szCs w:val="26"/>
                <w:lang w:val="uz-Cyrl-UZ"/>
              </w:rPr>
              <w:t>shirish</w:t>
            </w:r>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usullarini</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o`rgatish</w:t>
            </w:r>
            <w:proofErr w:type="spellEnd"/>
            <w:r w:rsidRPr="0015568F">
              <w:rPr>
                <w:rFonts w:ascii="Times New Roman" w:hAnsi="Times New Roman" w:cs="Times New Roman"/>
                <w:bCs/>
                <w:sz w:val="26"/>
                <w:szCs w:val="26"/>
                <w:lang w:val="uz-Cyrl-UZ"/>
              </w:rPr>
              <w:t>ga yordam berish</w:t>
            </w:r>
            <w:r w:rsidRPr="0015568F">
              <w:rPr>
                <w:rFonts w:ascii="Times New Roman" w:hAnsi="Times New Roman" w:cs="Times New Roman"/>
                <w:bCs/>
                <w:sz w:val="26"/>
                <w:szCs w:val="26"/>
                <w:lang w:val="en-US"/>
              </w:rPr>
              <w:t>.</w:t>
            </w:r>
          </w:p>
        </w:tc>
        <w:tc>
          <w:tcPr>
            <w:tcW w:w="1418" w:type="dxa"/>
          </w:tcPr>
          <w:p w:rsidR="005A7738" w:rsidRPr="0015568F" w:rsidRDefault="005A7738" w:rsidP="005A7738">
            <w:pPr>
              <w:jc w:val="center"/>
              <w:rPr>
                <w:sz w:val="26"/>
                <w:szCs w:val="26"/>
              </w:rPr>
            </w:pPr>
            <w:r w:rsidRPr="0015568F">
              <w:rPr>
                <w:rFonts w:ascii="Times New Roman" w:hAnsi="Times New Roman" w:cs="Times New Roman"/>
                <w:b/>
                <w:sz w:val="26"/>
                <w:szCs w:val="26"/>
                <w:lang w:val="uz-Latn-UZ"/>
              </w:rPr>
              <w:t>3</w:t>
            </w:r>
          </w:p>
        </w:tc>
      </w:tr>
      <w:tr w:rsidR="00280850" w:rsidRPr="0015568F" w:rsidTr="004F6BDB">
        <w:tc>
          <w:tcPr>
            <w:tcW w:w="710" w:type="dxa"/>
          </w:tcPr>
          <w:p w:rsidR="00280850" w:rsidRPr="0015568F" w:rsidRDefault="00280850" w:rsidP="005A7738">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26</w:t>
            </w:r>
          </w:p>
        </w:tc>
        <w:tc>
          <w:tcPr>
            <w:tcW w:w="7796" w:type="dxa"/>
          </w:tcPr>
          <w:p w:rsidR="00280850" w:rsidRPr="0015568F" w:rsidRDefault="00BF36CA" w:rsidP="005A7738">
            <w:pPr>
              <w:widowControl w:val="0"/>
              <w:tabs>
                <w:tab w:val="left" w:pos="374"/>
              </w:tabs>
              <w:ind w:right="776"/>
              <w:jc w:val="both"/>
              <w:rPr>
                <w:rFonts w:ascii="Times New Roman" w:hAnsi="Times New Roman" w:cs="Times New Roman"/>
                <w:bCs/>
                <w:sz w:val="26"/>
                <w:szCs w:val="26"/>
                <w:lang w:val="en-US"/>
              </w:rPr>
            </w:pPr>
            <w:proofErr w:type="spellStart"/>
            <w:r w:rsidRPr="0015568F">
              <w:rPr>
                <w:rFonts w:ascii="Times New Roman" w:hAnsi="Times New Roman" w:cs="Times New Roman"/>
                <w:bCs/>
                <w:sz w:val="26"/>
                <w:szCs w:val="26"/>
                <w:lang w:val="en-US"/>
              </w:rPr>
              <w:t>Bolalarda</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k</w:t>
            </w:r>
            <w:r w:rsidR="003D1CA4" w:rsidRPr="0015568F">
              <w:rPr>
                <w:rFonts w:ascii="Times New Roman" w:hAnsi="Times New Roman" w:cs="Times New Roman"/>
                <w:bCs/>
                <w:sz w:val="26"/>
                <w:szCs w:val="26"/>
                <w:lang w:val="en-US"/>
              </w:rPr>
              <w:t>oprogramma</w:t>
            </w:r>
            <w:proofErr w:type="spellEnd"/>
            <w:r w:rsidR="003D1CA4"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va</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uning</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interpretatsiyasi</w:t>
            </w:r>
            <w:proofErr w:type="spellEnd"/>
            <w:r w:rsidR="004C53BB" w:rsidRPr="0015568F">
              <w:rPr>
                <w:rFonts w:ascii="Times New Roman" w:hAnsi="Times New Roman" w:cs="Times New Roman"/>
                <w:bCs/>
                <w:sz w:val="26"/>
                <w:szCs w:val="26"/>
                <w:lang w:val="en-US"/>
              </w:rPr>
              <w:t xml:space="preserve">. </w:t>
            </w:r>
            <w:proofErr w:type="spellStart"/>
            <w:r w:rsidR="006D3C0F" w:rsidRPr="0015568F">
              <w:rPr>
                <w:rFonts w:ascii="Times New Roman" w:hAnsi="Times New Roman" w:cs="Times New Roman"/>
                <w:bCs/>
                <w:sz w:val="26"/>
                <w:szCs w:val="26"/>
                <w:lang w:val="en-US"/>
              </w:rPr>
              <w:t>Kasalliklarga</w:t>
            </w:r>
            <w:proofErr w:type="spellEnd"/>
            <w:r w:rsidR="006D3C0F" w:rsidRPr="0015568F">
              <w:rPr>
                <w:rFonts w:ascii="Times New Roman" w:hAnsi="Times New Roman" w:cs="Times New Roman"/>
                <w:bCs/>
                <w:sz w:val="26"/>
                <w:szCs w:val="26"/>
                <w:lang w:val="en-US"/>
              </w:rPr>
              <w:t xml:space="preserve"> </w:t>
            </w:r>
            <w:proofErr w:type="spellStart"/>
            <w:r w:rsidR="006D3C0F" w:rsidRPr="0015568F">
              <w:rPr>
                <w:rFonts w:ascii="Times New Roman" w:hAnsi="Times New Roman" w:cs="Times New Roman"/>
                <w:bCs/>
                <w:sz w:val="26"/>
                <w:szCs w:val="26"/>
                <w:lang w:val="en-US"/>
              </w:rPr>
              <w:t>qarab</w:t>
            </w:r>
            <w:proofErr w:type="spellEnd"/>
            <w:r w:rsidR="006D3C0F" w:rsidRPr="0015568F">
              <w:rPr>
                <w:rFonts w:ascii="Times New Roman" w:hAnsi="Times New Roman" w:cs="Times New Roman"/>
                <w:bCs/>
                <w:sz w:val="26"/>
                <w:szCs w:val="26"/>
                <w:lang w:val="en-US"/>
              </w:rPr>
              <w:t xml:space="preserve"> </w:t>
            </w:r>
            <w:proofErr w:type="spellStart"/>
            <w:r w:rsidR="006D3C0F" w:rsidRPr="0015568F">
              <w:rPr>
                <w:rFonts w:ascii="Times New Roman" w:hAnsi="Times New Roman" w:cs="Times New Roman"/>
                <w:bCs/>
                <w:sz w:val="26"/>
                <w:szCs w:val="26"/>
                <w:lang w:val="en-US"/>
              </w:rPr>
              <w:t>o’zgarishi</w:t>
            </w:r>
            <w:proofErr w:type="spellEnd"/>
            <w:r w:rsidR="006D3C0F" w:rsidRPr="0015568F">
              <w:rPr>
                <w:rFonts w:ascii="Times New Roman" w:hAnsi="Times New Roman" w:cs="Times New Roman"/>
                <w:bCs/>
                <w:sz w:val="26"/>
                <w:szCs w:val="26"/>
                <w:lang w:val="en-US"/>
              </w:rPr>
              <w:t>.</w:t>
            </w:r>
          </w:p>
        </w:tc>
        <w:tc>
          <w:tcPr>
            <w:tcW w:w="1418" w:type="dxa"/>
          </w:tcPr>
          <w:p w:rsidR="00280850" w:rsidRPr="0015568F" w:rsidRDefault="00C37819" w:rsidP="005A7738">
            <w:pPr>
              <w:jc w:val="center"/>
              <w:rPr>
                <w:rFonts w:ascii="Times New Roman" w:hAnsi="Times New Roman" w:cs="Times New Roman"/>
                <w:b/>
                <w:sz w:val="26"/>
                <w:szCs w:val="26"/>
                <w:lang w:val="uz-Latn-UZ"/>
              </w:rPr>
            </w:pPr>
            <w:r w:rsidRPr="0015568F">
              <w:rPr>
                <w:rFonts w:ascii="Times New Roman" w:hAnsi="Times New Roman" w:cs="Times New Roman"/>
                <w:b/>
                <w:sz w:val="26"/>
                <w:szCs w:val="26"/>
                <w:lang w:val="uz-Latn-UZ"/>
              </w:rPr>
              <w:t>3</w:t>
            </w:r>
          </w:p>
        </w:tc>
      </w:tr>
      <w:tr w:rsidR="00BF36CA" w:rsidRPr="0015568F" w:rsidTr="004F6BDB">
        <w:tc>
          <w:tcPr>
            <w:tcW w:w="710" w:type="dxa"/>
          </w:tcPr>
          <w:p w:rsidR="00BF36CA" w:rsidRPr="0015568F" w:rsidRDefault="00BF36CA" w:rsidP="00BF36CA">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27</w:t>
            </w:r>
          </w:p>
        </w:tc>
        <w:tc>
          <w:tcPr>
            <w:tcW w:w="7796" w:type="dxa"/>
          </w:tcPr>
          <w:p w:rsidR="00BF36CA" w:rsidRPr="0015568F" w:rsidRDefault="004C53BB" w:rsidP="00BF36CA">
            <w:pPr>
              <w:widowControl w:val="0"/>
              <w:tabs>
                <w:tab w:val="left" w:pos="374"/>
              </w:tabs>
              <w:ind w:right="776"/>
              <w:jc w:val="both"/>
              <w:rPr>
                <w:rFonts w:ascii="Times New Roman" w:hAnsi="Times New Roman" w:cs="Times New Roman"/>
                <w:bCs/>
                <w:sz w:val="26"/>
                <w:szCs w:val="26"/>
                <w:lang w:val="en-US"/>
              </w:rPr>
            </w:pPr>
            <w:proofErr w:type="spellStart"/>
            <w:r w:rsidRPr="0015568F">
              <w:rPr>
                <w:rFonts w:ascii="Times New Roman" w:hAnsi="Times New Roman" w:cs="Times New Roman"/>
                <w:bCs/>
                <w:sz w:val="26"/>
                <w:szCs w:val="26"/>
                <w:lang w:val="en-US"/>
              </w:rPr>
              <w:t>Bolalar</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uyqusi</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fiziologiyasi</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va</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klinik</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ahamiyati</w:t>
            </w:r>
            <w:proofErr w:type="spellEnd"/>
          </w:p>
        </w:tc>
        <w:tc>
          <w:tcPr>
            <w:tcW w:w="1418" w:type="dxa"/>
          </w:tcPr>
          <w:p w:rsidR="00BF36CA" w:rsidRPr="0015568F" w:rsidRDefault="00BF36CA" w:rsidP="00BF36CA">
            <w:pPr>
              <w:jc w:val="center"/>
              <w:rPr>
                <w:rFonts w:ascii="Times New Roman" w:hAnsi="Times New Roman" w:cs="Times New Roman"/>
                <w:b/>
                <w:sz w:val="26"/>
                <w:szCs w:val="26"/>
                <w:lang w:val="uz-Latn-UZ"/>
              </w:rPr>
            </w:pPr>
            <w:r w:rsidRPr="0015568F">
              <w:rPr>
                <w:rFonts w:ascii="Times New Roman" w:hAnsi="Times New Roman" w:cs="Times New Roman"/>
                <w:b/>
                <w:sz w:val="26"/>
                <w:szCs w:val="26"/>
                <w:lang w:val="uz-Latn-UZ"/>
              </w:rPr>
              <w:t>3</w:t>
            </w:r>
          </w:p>
        </w:tc>
      </w:tr>
      <w:tr w:rsidR="00BF36CA" w:rsidRPr="0015568F" w:rsidTr="004F6BDB">
        <w:tc>
          <w:tcPr>
            <w:tcW w:w="710" w:type="dxa"/>
          </w:tcPr>
          <w:p w:rsidR="00BF36CA" w:rsidRPr="0015568F" w:rsidRDefault="00BF36CA" w:rsidP="00BF36CA">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28</w:t>
            </w:r>
          </w:p>
        </w:tc>
        <w:tc>
          <w:tcPr>
            <w:tcW w:w="7796" w:type="dxa"/>
          </w:tcPr>
          <w:p w:rsidR="00BF36CA" w:rsidRPr="0015568F" w:rsidRDefault="00E5560D" w:rsidP="00BF36CA">
            <w:pPr>
              <w:widowControl w:val="0"/>
              <w:tabs>
                <w:tab w:val="left" w:pos="374"/>
              </w:tabs>
              <w:ind w:right="776"/>
              <w:jc w:val="both"/>
              <w:rPr>
                <w:rFonts w:ascii="Times New Roman" w:hAnsi="Times New Roman" w:cs="Times New Roman"/>
                <w:bCs/>
                <w:sz w:val="26"/>
                <w:szCs w:val="26"/>
                <w:lang w:val="uz-Cyrl-UZ"/>
              </w:rPr>
            </w:pPr>
            <w:r w:rsidRPr="0015568F">
              <w:rPr>
                <w:rFonts w:ascii="Times New Roman" w:hAnsi="Times New Roman" w:cs="Times New Roman"/>
                <w:noProof/>
                <w:snapToGrid w:val="0"/>
                <w:sz w:val="26"/>
                <w:szCs w:val="26"/>
                <w:lang w:val="en-US"/>
              </w:rPr>
              <w:t xml:space="preserve">Bolalarda yurak-qon tomir tizimini tekshirishda </w:t>
            </w:r>
            <w:r w:rsidRPr="0015568F">
              <w:rPr>
                <w:rFonts w:ascii="Times New Roman" w:hAnsi="Times New Roman" w:cs="Times New Roman"/>
                <w:noProof/>
                <w:snapToGrid w:val="0"/>
                <w:sz w:val="26"/>
                <w:szCs w:val="26"/>
                <w:lang w:val="uz-Cyrl-UZ"/>
              </w:rPr>
              <w:t>r</w:t>
            </w:r>
            <w:r w:rsidR="00C51981" w:rsidRPr="0015568F">
              <w:rPr>
                <w:rFonts w:ascii="Times New Roman" w:hAnsi="Times New Roman" w:cs="Times New Roman"/>
                <w:noProof/>
                <w:sz w:val="26"/>
                <w:szCs w:val="26"/>
                <w:lang w:val="uz-Cyrl-UZ"/>
              </w:rPr>
              <w:t>entgenogrammalar tahlili.</w:t>
            </w:r>
            <w:r w:rsidRPr="0015568F">
              <w:rPr>
                <w:rFonts w:ascii="Times New Roman" w:hAnsi="Times New Roman" w:cs="Times New Roman"/>
                <w:noProof/>
                <w:sz w:val="26"/>
                <w:szCs w:val="26"/>
                <w:lang w:val="en-US"/>
              </w:rPr>
              <w:t xml:space="preserve"> Kardiometriya usuli, </w:t>
            </w:r>
            <w:r w:rsidR="00C51981" w:rsidRPr="0015568F">
              <w:rPr>
                <w:rFonts w:ascii="Times New Roman" w:hAnsi="Times New Roman" w:cs="Times New Roman"/>
                <w:noProof/>
                <w:sz w:val="26"/>
                <w:szCs w:val="26"/>
                <w:lang w:val="en-US"/>
              </w:rPr>
              <w:t>ExoKG usullari.</w:t>
            </w:r>
          </w:p>
        </w:tc>
        <w:tc>
          <w:tcPr>
            <w:tcW w:w="1418" w:type="dxa"/>
          </w:tcPr>
          <w:p w:rsidR="00BF36CA" w:rsidRPr="0015568F" w:rsidRDefault="00BF36CA" w:rsidP="00BF36CA">
            <w:pPr>
              <w:jc w:val="center"/>
              <w:rPr>
                <w:rFonts w:ascii="Times New Roman" w:hAnsi="Times New Roman" w:cs="Times New Roman"/>
                <w:b/>
                <w:sz w:val="26"/>
                <w:szCs w:val="26"/>
                <w:lang w:val="uz-Latn-UZ"/>
              </w:rPr>
            </w:pPr>
            <w:r w:rsidRPr="0015568F">
              <w:rPr>
                <w:rFonts w:ascii="Times New Roman" w:hAnsi="Times New Roman" w:cs="Times New Roman"/>
                <w:b/>
                <w:sz w:val="26"/>
                <w:szCs w:val="26"/>
                <w:lang w:val="uz-Latn-UZ"/>
              </w:rPr>
              <w:t>3</w:t>
            </w:r>
          </w:p>
        </w:tc>
      </w:tr>
      <w:tr w:rsidR="00BF36CA" w:rsidRPr="0015568F" w:rsidTr="004F6BDB">
        <w:tc>
          <w:tcPr>
            <w:tcW w:w="710" w:type="dxa"/>
          </w:tcPr>
          <w:p w:rsidR="00BF36CA" w:rsidRPr="0015568F" w:rsidRDefault="00BF36CA" w:rsidP="00BF36CA">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29</w:t>
            </w:r>
          </w:p>
        </w:tc>
        <w:tc>
          <w:tcPr>
            <w:tcW w:w="7796" w:type="dxa"/>
          </w:tcPr>
          <w:p w:rsidR="00BF36CA" w:rsidRPr="0015568F" w:rsidRDefault="00377381" w:rsidP="00BF36CA">
            <w:pPr>
              <w:widowControl w:val="0"/>
              <w:tabs>
                <w:tab w:val="left" w:pos="374"/>
              </w:tabs>
              <w:ind w:right="776"/>
              <w:jc w:val="both"/>
              <w:rPr>
                <w:rFonts w:ascii="Times New Roman" w:hAnsi="Times New Roman" w:cs="Times New Roman"/>
                <w:bCs/>
                <w:sz w:val="26"/>
                <w:szCs w:val="26"/>
                <w:lang w:val="uz-Cyrl-UZ"/>
              </w:rPr>
            </w:pPr>
            <w:r w:rsidRPr="0015568F">
              <w:rPr>
                <w:rFonts w:ascii="Times New Roman" w:hAnsi="Times New Roman" w:cs="Times New Roman"/>
                <w:noProof/>
                <w:sz w:val="26"/>
                <w:szCs w:val="26"/>
                <w:lang w:val="uz-Cyrl-UZ"/>
              </w:rPr>
              <w:t>Bolalarda asab tizimini jarohatlanish semiotikasi va sindromlari. Meningial va ensefalitik sindrom. Patologik reflekslar.</w:t>
            </w:r>
          </w:p>
        </w:tc>
        <w:tc>
          <w:tcPr>
            <w:tcW w:w="1418" w:type="dxa"/>
          </w:tcPr>
          <w:p w:rsidR="00BF36CA" w:rsidRPr="0015568F" w:rsidRDefault="00BF36CA" w:rsidP="00BF36CA">
            <w:pPr>
              <w:jc w:val="center"/>
              <w:rPr>
                <w:rFonts w:ascii="Times New Roman" w:hAnsi="Times New Roman" w:cs="Times New Roman"/>
                <w:b/>
                <w:sz w:val="26"/>
                <w:szCs w:val="26"/>
                <w:lang w:val="uz-Latn-UZ"/>
              </w:rPr>
            </w:pPr>
            <w:r w:rsidRPr="0015568F">
              <w:rPr>
                <w:rFonts w:ascii="Times New Roman" w:hAnsi="Times New Roman" w:cs="Times New Roman"/>
                <w:b/>
                <w:sz w:val="26"/>
                <w:szCs w:val="26"/>
                <w:lang w:val="uz-Latn-UZ"/>
              </w:rPr>
              <w:t>3</w:t>
            </w:r>
          </w:p>
        </w:tc>
      </w:tr>
      <w:tr w:rsidR="00BF36CA" w:rsidRPr="0015568F" w:rsidTr="004F6BDB">
        <w:tc>
          <w:tcPr>
            <w:tcW w:w="710" w:type="dxa"/>
          </w:tcPr>
          <w:p w:rsidR="00BF36CA" w:rsidRPr="0015568F" w:rsidRDefault="00BF36CA" w:rsidP="00BF36CA">
            <w:pPr>
              <w:jc w:val="center"/>
              <w:rPr>
                <w:rFonts w:ascii="Times New Roman" w:hAnsi="Times New Roman" w:cs="Times New Roman"/>
                <w:sz w:val="26"/>
                <w:szCs w:val="26"/>
                <w:lang w:val="uz-Latn-UZ"/>
              </w:rPr>
            </w:pPr>
            <w:r w:rsidRPr="0015568F">
              <w:rPr>
                <w:rFonts w:ascii="Times New Roman" w:hAnsi="Times New Roman" w:cs="Times New Roman"/>
                <w:sz w:val="26"/>
                <w:szCs w:val="26"/>
                <w:lang w:val="uz-Latn-UZ"/>
              </w:rPr>
              <w:t>30</w:t>
            </w:r>
          </w:p>
        </w:tc>
        <w:tc>
          <w:tcPr>
            <w:tcW w:w="7796" w:type="dxa"/>
          </w:tcPr>
          <w:p w:rsidR="00BF36CA" w:rsidRPr="0015568F" w:rsidRDefault="00574DB0" w:rsidP="00BF36CA">
            <w:pPr>
              <w:widowControl w:val="0"/>
              <w:tabs>
                <w:tab w:val="left" w:pos="374"/>
              </w:tabs>
              <w:ind w:right="776"/>
              <w:jc w:val="both"/>
              <w:rPr>
                <w:rFonts w:ascii="Times New Roman" w:hAnsi="Times New Roman" w:cs="Times New Roman"/>
                <w:bCs/>
                <w:sz w:val="26"/>
                <w:szCs w:val="26"/>
                <w:lang w:val="en-US"/>
              </w:rPr>
            </w:pPr>
            <w:proofErr w:type="spellStart"/>
            <w:r w:rsidRPr="0015568F">
              <w:rPr>
                <w:rFonts w:ascii="Times New Roman" w:hAnsi="Times New Roman" w:cs="Times New Roman"/>
                <w:bCs/>
                <w:sz w:val="26"/>
                <w:szCs w:val="26"/>
                <w:lang w:val="en-US"/>
              </w:rPr>
              <w:t>Bolalarda</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teri</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toshmalari</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etiologiyasi</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klinik</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belgilari</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va</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differensial</w:t>
            </w:r>
            <w:proofErr w:type="spellEnd"/>
            <w:r w:rsidRPr="0015568F">
              <w:rPr>
                <w:rFonts w:ascii="Times New Roman" w:hAnsi="Times New Roman" w:cs="Times New Roman"/>
                <w:bCs/>
                <w:sz w:val="26"/>
                <w:szCs w:val="26"/>
                <w:lang w:val="en-US"/>
              </w:rPr>
              <w:t xml:space="preserve"> </w:t>
            </w:r>
            <w:proofErr w:type="spellStart"/>
            <w:r w:rsidRPr="0015568F">
              <w:rPr>
                <w:rFonts w:ascii="Times New Roman" w:hAnsi="Times New Roman" w:cs="Times New Roman"/>
                <w:bCs/>
                <w:sz w:val="26"/>
                <w:szCs w:val="26"/>
                <w:lang w:val="en-US"/>
              </w:rPr>
              <w:t>diagnostikasi</w:t>
            </w:r>
            <w:proofErr w:type="spellEnd"/>
          </w:p>
        </w:tc>
        <w:tc>
          <w:tcPr>
            <w:tcW w:w="1418" w:type="dxa"/>
          </w:tcPr>
          <w:p w:rsidR="00BF36CA" w:rsidRPr="0015568F" w:rsidRDefault="00BF36CA" w:rsidP="00BF36CA">
            <w:pPr>
              <w:jc w:val="center"/>
              <w:rPr>
                <w:rFonts w:ascii="Times New Roman" w:hAnsi="Times New Roman" w:cs="Times New Roman"/>
                <w:b/>
                <w:sz w:val="26"/>
                <w:szCs w:val="26"/>
                <w:lang w:val="uz-Latn-UZ"/>
              </w:rPr>
            </w:pPr>
            <w:r w:rsidRPr="0015568F">
              <w:rPr>
                <w:rFonts w:ascii="Times New Roman" w:hAnsi="Times New Roman" w:cs="Times New Roman"/>
                <w:b/>
                <w:sz w:val="26"/>
                <w:szCs w:val="26"/>
                <w:lang w:val="uz-Latn-UZ"/>
              </w:rPr>
              <w:t>3</w:t>
            </w:r>
          </w:p>
        </w:tc>
      </w:tr>
      <w:tr w:rsidR="00BF36CA" w:rsidRPr="0015568F" w:rsidTr="004F6BDB">
        <w:tc>
          <w:tcPr>
            <w:tcW w:w="710" w:type="dxa"/>
          </w:tcPr>
          <w:p w:rsidR="00BF36CA" w:rsidRPr="0015568F" w:rsidRDefault="00BF36CA" w:rsidP="00BF36CA">
            <w:pPr>
              <w:jc w:val="center"/>
              <w:rPr>
                <w:rFonts w:ascii="Times New Roman" w:hAnsi="Times New Roman" w:cs="Times New Roman"/>
                <w:sz w:val="26"/>
                <w:szCs w:val="26"/>
                <w:lang w:val="uz-Cyrl-UZ"/>
              </w:rPr>
            </w:pPr>
          </w:p>
        </w:tc>
        <w:tc>
          <w:tcPr>
            <w:tcW w:w="7796" w:type="dxa"/>
          </w:tcPr>
          <w:p w:rsidR="00BF36CA" w:rsidRPr="0015568F" w:rsidRDefault="00BF36CA" w:rsidP="00BF36CA">
            <w:pPr>
              <w:widowControl w:val="0"/>
              <w:tabs>
                <w:tab w:val="left" w:pos="374"/>
              </w:tabs>
              <w:ind w:right="776"/>
              <w:jc w:val="both"/>
              <w:rPr>
                <w:rFonts w:ascii="Times New Roman" w:hAnsi="Times New Roman" w:cs="Times New Roman"/>
                <w:b/>
                <w:sz w:val="26"/>
                <w:szCs w:val="26"/>
                <w:lang w:val="en-US"/>
              </w:rPr>
            </w:pPr>
            <w:r w:rsidRPr="0015568F">
              <w:rPr>
                <w:rFonts w:ascii="Times New Roman" w:hAnsi="Times New Roman" w:cs="Times New Roman"/>
                <w:b/>
                <w:sz w:val="26"/>
                <w:szCs w:val="26"/>
                <w:lang w:val="en-US"/>
              </w:rPr>
              <w:t xml:space="preserve">Jami </w:t>
            </w:r>
          </w:p>
        </w:tc>
        <w:tc>
          <w:tcPr>
            <w:tcW w:w="1418" w:type="dxa"/>
          </w:tcPr>
          <w:p w:rsidR="00BF36CA" w:rsidRPr="0015568F" w:rsidRDefault="00BF36CA" w:rsidP="00BF36CA">
            <w:pPr>
              <w:jc w:val="center"/>
              <w:rPr>
                <w:rFonts w:ascii="Times New Roman" w:hAnsi="Times New Roman" w:cs="Times New Roman"/>
                <w:b/>
                <w:sz w:val="26"/>
                <w:szCs w:val="26"/>
                <w:lang w:val="en-US"/>
              </w:rPr>
            </w:pPr>
            <w:r w:rsidRPr="0015568F">
              <w:rPr>
                <w:rFonts w:ascii="Times New Roman" w:hAnsi="Times New Roman" w:cs="Times New Roman"/>
                <w:b/>
                <w:sz w:val="26"/>
                <w:szCs w:val="26"/>
                <w:lang w:val="en-US"/>
              </w:rPr>
              <w:t>105</w:t>
            </w:r>
          </w:p>
        </w:tc>
      </w:tr>
    </w:tbl>
    <w:p w:rsidR="005D30A1" w:rsidRPr="0015568F" w:rsidRDefault="005D30A1" w:rsidP="00FE3AB1">
      <w:pPr>
        <w:spacing w:after="0" w:line="240" w:lineRule="auto"/>
        <w:rPr>
          <w:rFonts w:ascii="Times New Roman" w:hAnsi="Times New Roman" w:cs="Times New Roman"/>
          <w:b/>
          <w:sz w:val="26"/>
          <w:szCs w:val="26"/>
          <w:lang w:val="en-US"/>
        </w:rPr>
      </w:pPr>
    </w:p>
    <w:p w:rsidR="00433C3D" w:rsidRPr="0015568F" w:rsidRDefault="00433C3D" w:rsidP="006640CC">
      <w:pPr>
        <w:spacing w:after="0" w:line="240" w:lineRule="auto"/>
        <w:jc w:val="both"/>
        <w:rPr>
          <w:rFonts w:ascii="Times New Roman" w:hAnsi="Times New Roman" w:cs="Times New Roman"/>
          <w:sz w:val="26"/>
          <w:szCs w:val="26"/>
          <w:lang w:val="en-US"/>
        </w:rPr>
      </w:pPr>
    </w:p>
    <w:p w:rsidR="00D9184C" w:rsidRPr="0015568F" w:rsidRDefault="00D9184C" w:rsidP="006640CC">
      <w:pPr>
        <w:spacing w:after="0" w:line="240" w:lineRule="auto"/>
        <w:jc w:val="both"/>
        <w:rPr>
          <w:rFonts w:ascii="Times New Roman" w:hAnsi="Times New Roman" w:cs="Times New Roman"/>
          <w:sz w:val="26"/>
          <w:szCs w:val="26"/>
          <w:lang w:val="en-US"/>
        </w:rPr>
      </w:pPr>
    </w:p>
    <w:p w:rsidR="00E31CF5" w:rsidRPr="0015568F" w:rsidRDefault="00501183" w:rsidP="00521621">
      <w:pPr>
        <w:spacing w:after="0" w:line="240" w:lineRule="auto"/>
        <w:jc w:val="both"/>
        <w:rPr>
          <w:rFonts w:ascii="Times New Roman" w:hAnsi="Times New Roman" w:cs="Times New Roman"/>
          <w:b/>
          <w:sz w:val="26"/>
          <w:szCs w:val="26"/>
          <w:lang w:val="en-US"/>
        </w:rPr>
      </w:pPr>
      <w:proofErr w:type="spellStart"/>
      <w:r w:rsidRPr="0015568F">
        <w:rPr>
          <w:rFonts w:ascii="Times New Roman" w:hAnsi="Times New Roman" w:cs="Times New Roman"/>
          <w:b/>
          <w:sz w:val="26"/>
          <w:szCs w:val="26"/>
          <w:lang w:val="en-US"/>
        </w:rPr>
        <w:t>Kafedra</w:t>
      </w:r>
      <w:proofErr w:type="spellEnd"/>
      <w:r w:rsidRPr="0015568F">
        <w:rPr>
          <w:rFonts w:ascii="Times New Roman" w:hAnsi="Times New Roman" w:cs="Times New Roman"/>
          <w:b/>
          <w:sz w:val="26"/>
          <w:szCs w:val="26"/>
          <w:lang w:val="en-US"/>
        </w:rPr>
        <w:t xml:space="preserve"> </w:t>
      </w:r>
      <w:proofErr w:type="spellStart"/>
      <w:r w:rsidRPr="0015568F">
        <w:rPr>
          <w:rFonts w:ascii="Times New Roman" w:hAnsi="Times New Roman" w:cs="Times New Roman"/>
          <w:b/>
          <w:sz w:val="26"/>
          <w:szCs w:val="26"/>
          <w:lang w:val="en-US"/>
        </w:rPr>
        <w:t>mudiri</w:t>
      </w:r>
      <w:proofErr w:type="spellEnd"/>
      <w:r w:rsidRPr="0015568F">
        <w:rPr>
          <w:rFonts w:ascii="Times New Roman" w:hAnsi="Times New Roman" w:cs="Times New Roman"/>
          <w:b/>
          <w:sz w:val="26"/>
          <w:szCs w:val="26"/>
          <w:lang w:val="en-US"/>
        </w:rPr>
        <w:t xml:space="preserve"> </w:t>
      </w:r>
      <w:proofErr w:type="spellStart"/>
      <w:r w:rsidRPr="0015568F">
        <w:rPr>
          <w:rFonts w:ascii="Times New Roman" w:hAnsi="Times New Roman" w:cs="Times New Roman"/>
          <w:b/>
          <w:sz w:val="26"/>
          <w:szCs w:val="26"/>
          <w:lang w:val="en-US"/>
        </w:rPr>
        <w:t>t.f.d</w:t>
      </w:r>
      <w:proofErr w:type="spellEnd"/>
      <w:r w:rsidRPr="0015568F">
        <w:rPr>
          <w:rFonts w:ascii="Times New Roman" w:hAnsi="Times New Roman" w:cs="Times New Roman"/>
          <w:b/>
          <w:sz w:val="26"/>
          <w:szCs w:val="26"/>
          <w:lang w:val="en-US"/>
        </w:rPr>
        <w:t xml:space="preserve"> professor                 </w:t>
      </w:r>
      <w:r w:rsidR="00D9184C" w:rsidRPr="0015568F">
        <w:rPr>
          <w:rFonts w:ascii="Times New Roman" w:hAnsi="Times New Roman" w:cs="Times New Roman"/>
          <w:b/>
          <w:sz w:val="26"/>
          <w:szCs w:val="26"/>
          <w:lang w:val="en-US"/>
        </w:rPr>
        <w:t xml:space="preserve"> </w:t>
      </w:r>
      <w:r w:rsidRPr="0015568F">
        <w:rPr>
          <w:rFonts w:ascii="Times New Roman" w:hAnsi="Times New Roman" w:cs="Times New Roman"/>
          <w:b/>
          <w:sz w:val="26"/>
          <w:szCs w:val="26"/>
          <w:lang w:val="en-US"/>
        </w:rPr>
        <w:t xml:space="preserve">                        </w:t>
      </w:r>
      <w:proofErr w:type="spellStart"/>
      <w:r w:rsidRPr="0015568F">
        <w:rPr>
          <w:rFonts w:ascii="Times New Roman" w:hAnsi="Times New Roman" w:cs="Times New Roman"/>
          <w:b/>
          <w:sz w:val="26"/>
          <w:szCs w:val="26"/>
          <w:lang w:val="en-US"/>
        </w:rPr>
        <w:t>Bobomuratov</w:t>
      </w:r>
      <w:proofErr w:type="spellEnd"/>
      <w:r w:rsidRPr="0015568F">
        <w:rPr>
          <w:rFonts w:ascii="Times New Roman" w:hAnsi="Times New Roman" w:cs="Times New Roman"/>
          <w:b/>
          <w:sz w:val="26"/>
          <w:szCs w:val="26"/>
          <w:lang w:val="en-US"/>
        </w:rPr>
        <w:t xml:space="preserve"> T.A</w:t>
      </w:r>
      <w:r w:rsidR="00D9184C" w:rsidRPr="0015568F">
        <w:rPr>
          <w:rFonts w:ascii="Times New Roman" w:hAnsi="Times New Roman" w:cs="Times New Roman"/>
          <w:b/>
          <w:sz w:val="26"/>
          <w:szCs w:val="26"/>
          <w:lang w:val="en-US"/>
        </w:rPr>
        <w:t>.</w:t>
      </w:r>
    </w:p>
    <w:p w:rsidR="00D9184C" w:rsidRPr="0015568F" w:rsidRDefault="00D9184C" w:rsidP="00521621">
      <w:pPr>
        <w:spacing w:after="0" w:line="240" w:lineRule="auto"/>
        <w:jc w:val="both"/>
        <w:rPr>
          <w:rFonts w:ascii="Times New Roman" w:hAnsi="Times New Roman" w:cs="Times New Roman"/>
          <w:b/>
          <w:sz w:val="26"/>
          <w:szCs w:val="26"/>
          <w:lang w:val="en-US"/>
        </w:rPr>
      </w:pPr>
    </w:p>
    <w:p w:rsidR="00D9184C" w:rsidRPr="0015568F" w:rsidRDefault="00501183" w:rsidP="00521621">
      <w:pPr>
        <w:spacing w:after="0" w:line="240" w:lineRule="auto"/>
        <w:jc w:val="both"/>
        <w:rPr>
          <w:rFonts w:ascii="Times New Roman" w:hAnsi="Times New Roman" w:cs="Times New Roman"/>
          <w:b/>
          <w:sz w:val="26"/>
          <w:szCs w:val="26"/>
          <w:lang w:val="en-US"/>
        </w:rPr>
      </w:pPr>
      <w:proofErr w:type="spellStart"/>
      <w:r w:rsidRPr="0015568F">
        <w:rPr>
          <w:rFonts w:ascii="Times New Roman" w:hAnsi="Times New Roman" w:cs="Times New Roman"/>
          <w:b/>
          <w:sz w:val="26"/>
          <w:szCs w:val="26"/>
          <w:lang w:val="en-US"/>
        </w:rPr>
        <w:t>O`quv</w:t>
      </w:r>
      <w:proofErr w:type="spellEnd"/>
      <w:r w:rsidRPr="0015568F">
        <w:rPr>
          <w:rFonts w:ascii="Times New Roman" w:hAnsi="Times New Roman" w:cs="Times New Roman"/>
          <w:b/>
          <w:sz w:val="26"/>
          <w:szCs w:val="26"/>
          <w:lang w:val="en-US"/>
        </w:rPr>
        <w:t xml:space="preserve"> </w:t>
      </w:r>
      <w:proofErr w:type="spellStart"/>
      <w:r w:rsidRPr="0015568F">
        <w:rPr>
          <w:rFonts w:ascii="Times New Roman" w:hAnsi="Times New Roman" w:cs="Times New Roman"/>
          <w:b/>
          <w:sz w:val="26"/>
          <w:szCs w:val="26"/>
          <w:lang w:val="en-US"/>
        </w:rPr>
        <w:t>ishlari</w:t>
      </w:r>
      <w:proofErr w:type="spellEnd"/>
      <w:r w:rsidRPr="0015568F">
        <w:rPr>
          <w:rFonts w:ascii="Times New Roman" w:hAnsi="Times New Roman" w:cs="Times New Roman"/>
          <w:b/>
          <w:sz w:val="26"/>
          <w:szCs w:val="26"/>
          <w:lang w:val="en-US"/>
        </w:rPr>
        <w:t xml:space="preserve"> </w:t>
      </w:r>
      <w:proofErr w:type="spellStart"/>
      <w:r w:rsidRPr="0015568F">
        <w:rPr>
          <w:rFonts w:ascii="Times New Roman" w:hAnsi="Times New Roman" w:cs="Times New Roman"/>
          <w:b/>
          <w:sz w:val="26"/>
          <w:szCs w:val="26"/>
          <w:lang w:val="en-US"/>
        </w:rPr>
        <w:t>bo`yicha</w:t>
      </w:r>
      <w:proofErr w:type="spellEnd"/>
      <w:r w:rsidRPr="0015568F">
        <w:rPr>
          <w:rFonts w:ascii="Times New Roman" w:hAnsi="Times New Roman" w:cs="Times New Roman"/>
          <w:b/>
          <w:sz w:val="26"/>
          <w:szCs w:val="26"/>
          <w:lang w:val="en-US"/>
        </w:rPr>
        <w:t xml:space="preserve"> </w:t>
      </w:r>
      <w:proofErr w:type="spellStart"/>
      <w:r w:rsidRPr="0015568F">
        <w:rPr>
          <w:rFonts w:ascii="Times New Roman" w:hAnsi="Times New Roman" w:cs="Times New Roman"/>
          <w:b/>
          <w:sz w:val="26"/>
          <w:szCs w:val="26"/>
          <w:lang w:val="en-US"/>
        </w:rPr>
        <w:t>ma`sul</w:t>
      </w:r>
      <w:proofErr w:type="spellEnd"/>
      <w:r w:rsidRPr="0015568F">
        <w:rPr>
          <w:rFonts w:ascii="Times New Roman" w:hAnsi="Times New Roman" w:cs="Times New Roman"/>
          <w:b/>
          <w:sz w:val="26"/>
          <w:szCs w:val="26"/>
          <w:lang w:val="en-US"/>
        </w:rPr>
        <w:t xml:space="preserve"> </w:t>
      </w:r>
      <w:proofErr w:type="spellStart"/>
      <w:r w:rsidR="00D9184C" w:rsidRPr="0015568F">
        <w:rPr>
          <w:rFonts w:ascii="Times New Roman" w:hAnsi="Times New Roman" w:cs="Times New Roman"/>
          <w:b/>
          <w:sz w:val="26"/>
          <w:szCs w:val="26"/>
          <w:lang w:val="en-US"/>
        </w:rPr>
        <w:t>t.f.n</w:t>
      </w:r>
      <w:proofErr w:type="spellEnd"/>
      <w:r w:rsidR="00D9184C" w:rsidRPr="0015568F">
        <w:rPr>
          <w:rFonts w:ascii="Times New Roman" w:hAnsi="Times New Roman" w:cs="Times New Roman"/>
          <w:b/>
          <w:sz w:val="26"/>
          <w:szCs w:val="26"/>
          <w:lang w:val="en-US"/>
        </w:rPr>
        <w:t xml:space="preserve">                                   </w:t>
      </w:r>
      <w:proofErr w:type="spellStart"/>
      <w:r w:rsidR="00D9184C" w:rsidRPr="0015568F">
        <w:rPr>
          <w:rFonts w:ascii="Times New Roman" w:hAnsi="Times New Roman" w:cs="Times New Roman"/>
          <w:b/>
          <w:sz w:val="26"/>
          <w:szCs w:val="26"/>
          <w:lang w:val="en-US"/>
        </w:rPr>
        <w:t>Mallayev</w:t>
      </w:r>
      <w:proofErr w:type="spellEnd"/>
      <w:r w:rsidR="00D9184C" w:rsidRPr="0015568F">
        <w:rPr>
          <w:rFonts w:ascii="Times New Roman" w:hAnsi="Times New Roman" w:cs="Times New Roman"/>
          <w:b/>
          <w:sz w:val="26"/>
          <w:szCs w:val="26"/>
          <w:lang w:val="en-US"/>
        </w:rPr>
        <w:t xml:space="preserve"> </w:t>
      </w:r>
      <w:proofErr w:type="spellStart"/>
      <w:r w:rsidR="00D9184C" w:rsidRPr="0015568F">
        <w:rPr>
          <w:rFonts w:ascii="Times New Roman" w:hAnsi="Times New Roman" w:cs="Times New Roman"/>
          <w:b/>
          <w:sz w:val="26"/>
          <w:szCs w:val="26"/>
          <w:lang w:val="en-US"/>
        </w:rPr>
        <w:t>Sh.Sh</w:t>
      </w:r>
      <w:proofErr w:type="spellEnd"/>
      <w:r w:rsidR="00D9184C" w:rsidRPr="0015568F">
        <w:rPr>
          <w:rFonts w:ascii="Times New Roman" w:hAnsi="Times New Roman" w:cs="Times New Roman"/>
          <w:b/>
          <w:sz w:val="26"/>
          <w:szCs w:val="26"/>
          <w:lang w:val="en-US"/>
        </w:rPr>
        <w:t>.</w:t>
      </w:r>
    </w:p>
    <w:p w:rsidR="00501183" w:rsidRPr="0015568F" w:rsidRDefault="00D9184C" w:rsidP="00D9184C">
      <w:pPr>
        <w:jc w:val="center"/>
        <w:rPr>
          <w:rFonts w:ascii="Times New Roman" w:hAnsi="Times New Roman" w:cs="Times New Roman"/>
          <w:sz w:val="26"/>
          <w:szCs w:val="26"/>
          <w:lang w:val="en-US"/>
        </w:rPr>
      </w:pPr>
      <w:bookmarkStart w:id="0" w:name="_GoBack"/>
      <w:bookmarkEnd w:id="0"/>
      <w:r w:rsidRPr="0015568F">
        <w:rPr>
          <w:rFonts w:ascii="Times New Roman" w:hAnsi="Times New Roman" w:cs="Times New Roman"/>
          <w:sz w:val="26"/>
          <w:szCs w:val="26"/>
          <w:lang w:val="en-US"/>
        </w:rPr>
        <w:t xml:space="preserve">  </w:t>
      </w:r>
    </w:p>
    <w:sectPr w:rsidR="00501183" w:rsidRPr="0015568F" w:rsidSect="005F2CFE">
      <w:pgSz w:w="11906" w:h="16838"/>
      <w:pgMar w:top="141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996"/>
    <w:multiLevelType w:val="hybridMultilevel"/>
    <w:tmpl w:val="8C0054A2"/>
    <w:lvl w:ilvl="0" w:tplc="A77E09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8021C3"/>
    <w:multiLevelType w:val="hybridMultilevel"/>
    <w:tmpl w:val="EC04E5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2F5824"/>
    <w:multiLevelType w:val="hybridMultilevel"/>
    <w:tmpl w:val="592EC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0D26FC"/>
    <w:multiLevelType w:val="hybridMultilevel"/>
    <w:tmpl w:val="9DF67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7E3779"/>
    <w:multiLevelType w:val="hybridMultilevel"/>
    <w:tmpl w:val="E8CC7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8F"/>
    <w:rsid w:val="00003D0B"/>
    <w:rsid w:val="000062F0"/>
    <w:rsid w:val="0003079F"/>
    <w:rsid w:val="0003396D"/>
    <w:rsid w:val="00042913"/>
    <w:rsid w:val="0004536C"/>
    <w:rsid w:val="0005392A"/>
    <w:rsid w:val="000641A9"/>
    <w:rsid w:val="0008780C"/>
    <w:rsid w:val="000B327A"/>
    <w:rsid w:val="000B439D"/>
    <w:rsid w:val="000B5B2A"/>
    <w:rsid w:val="000C126C"/>
    <w:rsid w:val="000D23CD"/>
    <w:rsid w:val="000F0417"/>
    <w:rsid w:val="0011181C"/>
    <w:rsid w:val="0012404F"/>
    <w:rsid w:val="001362B2"/>
    <w:rsid w:val="0014433D"/>
    <w:rsid w:val="00151CC4"/>
    <w:rsid w:val="0015568F"/>
    <w:rsid w:val="0017045D"/>
    <w:rsid w:val="001751C4"/>
    <w:rsid w:val="001755D3"/>
    <w:rsid w:val="00184B12"/>
    <w:rsid w:val="00184F12"/>
    <w:rsid w:val="0019082B"/>
    <w:rsid w:val="001A1634"/>
    <w:rsid w:val="001A434C"/>
    <w:rsid w:val="001B3BF0"/>
    <w:rsid w:val="001B4CEA"/>
    <w:rsid w:val="001C4044"/>
    <w:rsid w:val="001D637E"/>
    <w:rsid w:val="001E4852"/>
    <w:rsid w:val="001E69A5"/>
    <w:rsid w:val="001F292D"/>
    <w:rsid w:val="00200740"/>
    <w:rsid w:val="00204640"/>
    <w:rsid w:val="0021014C"/>
    <w:rsid w:val="00224201"/>
    <w:rsid w:val="00246BF0"/>
    <w:rsid w:val="00252148"/>
    <w:rsid w:val="00262E57"/>
    <w:rsid w:val="00280850"/>
    <w:rsid w:val="00282E0A"/>
    <w:rsid w:val="00297EBC"/>
    <w:rsid w:val="002A58C2"/>
    <w:rsid w:val="002D2E17"/>
    <w:rsid w:val="002D5F87"/>
    <w:rsid w:val="00301F2B"/>
    <w:rsid w:val="0030218D"/>
    <w:rsid w:val="00315731"/>
    <w:rsid w:val="0033043E"/>
    <w:rsid w:val="0034412C"/>
    <w:rsid w:val="00376B7E"/>
    <w:rsid w:val="00377381"/>
    <w:rsid w:val="003949FE"/>
    <w:rsid w:val="003B4A73"/>
    <w:rsid w:val="003C2F32"/>
    <w:rsid w:val="003C4688"/>
    <w:rsid w:val="003D1CA4"/>
    <w:rsid w:val="003D2389"/>
    <w:rsid w:val="003F0DA4"/>
    <w:rsid w:val="00407151"/>
    <w:rsid w:val="004220B3"/>
    <w:rsid w:val="0042712E"/>
    <w:rsid w:val="004300E3"/>
    <w:rsid w:val="00433C3D"/>
    <w:rsid w:val="004557FD"/>
    <w:rsid w:val="004706A4"/>
    <w:rsid w:val="00473FE7"/>
    <w:rsid w:val="004875F8"/>
    <w:rsid w:val="00493E7C"/>
    <w:rsid w:val="00494F56"/>
    <w:rsid w:val="004968D4"/>
    <w:rsid w:val="004A5D37"/>
    <w:rsid w:val="004B7C38"/>
    <w:rsid w:val="004B7D66"/>
    <w:rsid w:val="004C43F9"/>
    <w:rsid w:val="004C53BB"/>
    <w:rsid w:val="004C7206"/>
    <w:rsid w:val="004D3F4B"/>
    <w:rsid w:val="004D4DCA"/>
    <w:rsid w:val="004E3D52"/>
    <w:rsid w:val="004F6BDB"/>
    <w:rsid w:val="00500C15"/>
    <w:rsid w:val="00501183"/>
    <w:rsid w:val="005067E2"/>
    <w:rsid w:val="00512F2A"/>
    <w:rsid w:val="00521621"/>
    <w:rsid w:val="00533189"/>
    <w:rsid w:val="00541D06"/>
    <w:rsid w:val="00574DB0"/>
    <w:rsid w:val="00592B74"/>
    <w:rsid w:val="005A3FEE"/>
    <w:rsid w:val="005A541D"/>
    <w:rsid w:val="005A7738"/>
    <w:rsid w:val="005B0EEC"/>
    <w:rsid w:val="005B129E"/>
    <w:rsid w:val="005C28FB"/>
    <w:rsid w:val="005D30A1"/>
    <w:rsid w:val="005E717A"/>
    <w:rsid w:val="005F2CFE"/>
    <w:rsid w:val="005F3D82"/>
    <w:rsid w:val="005F6CE4"/>
    <w:rsid w:val="00604836"/>
    <w:rsid w:val="006640CC"/>
    <w:rsid w:val="00667A3F"/>
    <w:rsid w:val="00674D71"/>
    <w:rsid w:val="0068066D"/>
    <w:rsid w:val="00683517"/>
    <w:rsid w:val="006835EB"/>
    <w:rsid w:val="006C7D7D"/>
    <w:rsid w:val="006D3C0F"/>
    <w:rsid w:val="006F69E1"/>
    <w:rsid w:val="00701CBC"/>
    <w:rsid w:val="00712C05"/>
    <w:rsid w:val="0072737D"/>
    <w:rsid w:val="0076637A"/>
    <w:rsid w:val="00770638"/>
    <w:rsid w:val="00772B0E"/>
    <w:rsid w:val="00774BB6"/>
    <w:rsid w:val="00777E6F"/>
    <w:rsid w:val="00787C40"/>
    <w:rsid w:val="007A3EFD"/>
    <w:rsid w:val="007A41CE"/>
    <w:rsid w:val="007D2A07"/>
    <w:rsid w:val="007E29D2"/>
    <w:rsid w:val="007F5799"/>
    <w:rsid w:val="00806C3A"/>
    <w:rsid w:val="00814233"/>
    <w:rsid w:val="008320E3"/>
    <w:rsid w:val="00832CB0"/>
    <w:rsid w:val="00836562"/>
    <w:rsid w:val="0084718F"/>
    <w:rsid w:val="00852FE0"/>
    <w:rsid w:val="008751DB"/>
    <w:rsid w:val="00886D89"/>
    <w:rsid w:val="008A2DFB"/>
    <w:rsid w:val="008C0EB8"/>
    <w:rsid w:val="008C7AB8"/>
    <w:rsid w:val="008F2636"/>
    <w:rsid w:val="009317BC"/>
    <w:rsid w:val="00971EC6"/>
    <w:rsid w:val="00997B05"/>
    <w:rsid w:val="009A4FD3"/>
    <w:rsid w:val="009B1EC1"/>
    <w:rsid w:val="009F63B7"/>
    <w:rsid w:val="00A026C1"/>
    <w:rsid w:val="00A301B1"/>
    <w:rsid w:val="00A36FB2"/>
    <w:rsid w:val="00A45EE2"/>
    <w:rsid w:val="00A51E44"/>
    <w:rsid w:val="00A52249"/>
    <w:rsid w:val="00A63080"/>
    <w:rsid w:val="00A72C73"/>
    <w:rsid w:val="00A76361"/>
    <w:rsid w:val="00A76CEC"/>
    <w:rsid w:val="00A84E2A"/>
    <w:rsid w:val="00A9005B"/>
    <w:rsid w:val="00A94C84"/>
    <w:rsid w:val="00AD211D"/>
    <w:rsid w:val="00AD38EB"/>
    <w:rsid w:val="00AE2D9C"/>
    <w:rsid w:val="00B01264"/>
    <w:rsid w:val="00B021A9"/>
    <w:rsid w:val="00B1419C"/>
    <w:rsid w:val="00B224B7"/>
    <w:rsid w:val="00B46437"/>
    <w:rsid w:val="00B5551D"/>
    <w:rsid w:val="00B86884"/>
    <w:rsid w:val="00BA23C7"/>
    <w:rsid w:val="00BB6EB7"/>
    <w:rsid w:val="00BB72BA"/>
    <w:rsid w:val="00BB75CA"/>
    <w:rsid w:val="00BC7CCB"/>
    <w:rsid w:val="00BD4620"/>
    <w:rsid w:val="00BD5329"/>
    <w:rsid w:val="00BE4936"/>
    <w:rsid w:val="00BF36CA"/>
    <w:rsid w:val="00BF3B5C"/>
    <w:rsid w:val="00BF523D"/>
    <w:rsid w:val="00C01EF8"/>
    <w:rsid w:val="00C10A87"/>
    <w:rsid w:val="00C37819"/>
    <w:rsid w:val="00C40362"/>
    <w:rsid w:val="00C423AF"/>
    <w:rsid w:val="00C45612"/>
    <w:rsid w:val="00C51981"/>
    <w:rsid w:val="00C52B6C"/>
    <w:rsid w:val="00C7747C"/>
    <w:rsid w:val="00C925B3"/>
    <w:rsid w:val="00C93F29"/>
    <w:rsid w:val="00CB6EB9"/>
    <w:rsid w:val="00CC2D65"/>
    <w:rsid w:val="00CC5187"/>
    <w:rsid w:val="00CD6EAA"/>
    <w:rsid w:val="00CD7A67"/>
    <w:rsid w:val="00CE7F44"/>
    <w:rsid w:val="00CF6D55"/>
    <w:rsid w:val="00D0068B"/>
    <w:rsid w:val="00D101C1"/>
    <w:rsid w:val="00D11EE0"/>
    <w:rsid w:val="00D12DBC"/>
    <w:rsid w:val="00D3499B"/>
    <w:rsid w:val="00D34B9B"/>
    <w:rsid w:val="00D43406"/>
    <w:rsid w:val="00D44F39"/>
    <w:rsid w:val="00D46D1D"/>
    <w:rsid w:val="00D55DE5"/>
    <w:rsid w:val="00D618B0"/>
    <w:rsid w:val="00D87DE2"/>
    <w:rsid w:val="00D9184C"/>
    <w:rsid w:val="00DC26EC"/>
    <w:rsid w:val="00DC4235"/>
    <w:rsid w:val="00DD142F"/>
    <w:rsid w:val="00DD1CAA"/>
    <w:rsid w:val="00DF1886"/>
    <w:rsid w:val="00DF6A79"/>
    <w:rsid w:val="00E04628"/>
    <w:rsid w:val="00E14FEA"/>
    <w:rsid w:val="00E20786"/>
    <w:rsid w:val="00E31CF5"/>
    <w:rsid w:val="00E52D00"/>
    <w:rsid w:val="00E5395C"/>
    <w:rsid w:val="00E5560D"/>
    <w:rsid w:val="00E55A24"/>
    <w:rsid w:val="00E670C7"/>
    <w:rsid w:val="00E76C65"/>
    <w:rsid w:val="00E87413"/>
    <w:rsid w:val="00E90ADD"/>
    <w:rsid w:val="00E96DCE"/>
    <w:rsid w:val="00E97962"/>
    <w:rsid w:val="00EE0309"/>
    <w:rsid w:val="00EF2532"/>
    <w:rsid w:val="00F02105"/>
    <w:rsid w:val="00F04FF6"/>
    <w:rsid w:val="00F249F6"/>
    <w:rsid w:val="00F31DD8"/>
    <w:rsid w:val="00F33D10"/>
    <w:rsid w:val="00F36B4F"/>
    <w:rsid w:val="00F60E43"/>
    <w:rsid w:val="00F6424A"/>
    <w:rsid w:val="00F65212"/>
    <w:rsid w:val="00F6608C"/>
    <w:rsid w:val="00F7103C"/>
    <w:rsid w:val="00F72A9F"/>
    <w:rsid w:val="00F77B31"/>
    <w:rsid w:val="00FA6767"/>
    <w:rsid w:val="00FA73AB"/>
    <w:rsid w:val="00FC2FB9"/>
    <w:rsid w:val="00FC6844"/>
    <w:rsid w:val="00FC718A"/>
    <w:rsid w:val="00FE3AB1"/>
    <w:rsid w:val="00FF2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C5B4"/>
  <w15:docId w15:val="{8356BDD9-9427-4BCC-AACE-AFD055E0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71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F3D82"/>
    <w:pPr>
      <w:ind w:left="720"/>
      <w:contextualSpacing/>
    </w:pPr>
  </w:style>
  <w:style w:type="paragraph" w:styleId="a5">
    <w:name w:val="Balloon Text"/>
    <w:basedOn w:val="a"/>
    <w:link w:val="a6"/>
    <w:uiPriority w:val="99"/>
    <w:semiHidden/>
    <w:unhideWhenUsed/>
    <w:rsid w:val="004D3F4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3F4B"/>
    <w:rPr>
      <w:rFonts w:ascii="Segoe UI" w:hAnsi="Segoe UI" w:cs="Segoe UI"/>
      <w:sz w:val="18"/>
      <w:szCs w:val="18"/>
    </w:rPr>
  </w:style>
  <w:style w:type="paragraph" w:styleId="2">
    <w:name w:val="Body Text 2"/>
    <w:basedOn w:val="a"/>
    <w:link w:val="20"/>
    <w:uiPriority w:val="99"/>
    <w:unhideWhenUsed/>
    <w:rsid w:val="0017045D"/>
    <w:pPr>
      <w:spacing w:after="120" w:line="480" w:lineRule="auto"/>
    </w:pPr>
    <w:rPr>
      <w:rFonts w:ascii="Calibri" w:eastAsia="Calibri" w:hAnsi="Calibri" w:cs="Times New Roman"/>
      <w:lang w:val="x-none" w:eastAsia="en-US"/>
    </w:rPr>
  </w:style>
  <w:style w:type="character" w:customStyle="1" w:styleId="20">
    <w:name w:val="Основной текст 2 Знак"/>
    <w:basedOn w:val="a0"/>
    <w:link w:val="2"/>
    <w:uiPriority w:val="99"/>
    <w:rsid w:val="0017045D"/>
    <w:rPr>
      <w:rFonts w:ascii="Calibri" w:eastAsia="Calibri" w:hAnsi="Calibri"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8781">
      <w:bodyDiv w:val="1"/>
      <w:marLeft w:val="0"/>
      <w:marRight w:val="0"/>
      <w:marTop w:val="0"/>
      <w:marBottom w:val="0"/>
      <w:divBdr>
        <w:top w:val="none" w:sz="0" w:space="0" w:color="auto"/>
        <w:left w:val="none" w:sz="0" w:space="0" w:color="auto"/>
        <w:bottom w:val="none" w:sz="0" w:space="0" w:color="auto"/>
        <w:right w:val="none" w:sz="0" w:space="0" w:color="auto"/>
      </w:divBdr>
    </w:div>
    <w:div w:id="1256287130">
      <w:bodyDiv w:val="1"/>
      <w:marLeft w:val="0"/>
      <w:marRight w:val="0"/>
      <w:marTop w:val="0"/>
      <w:marBottom w:val="0"/>
      <w:divBdr>
        <w:top w:val="none" w:sz="0" w:space="0" w:color="auto"/>
        <w:left w:val="none" w:sz="0" w:space="0" w:color="auto"/>
        <w:bottom w:val="none" w:sz="0" w:space="0" w:color="auto"/>
        <w:right w:val="none" w:sz="0" w:space="0" w:color="auto"/>
      </w:divBdr>
    </w:div>
    <w:div w:id="17082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9B7D-F11D-4B31-BFFB-9EDD36E6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2088</Words>
  <Characters>11907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Xalmatova B T</dc:creator>
  <cp:lastModifiedBy>Администратор</cp:lastModifiedBy>
  <cp:revision>4</cp:revision>
  <cp:lastPrinted>2024-09-05T05:51:00Z</cp:lastPrinted>
  <dcterms:created xsi:type="dcterms:W3CDTF">2025-08-26T06:02:00Z</dcterms:created>
  <dcterms:modified xsi:type="dcterms:W3CDTF">2025-08-27T04:26:00Z</dcterms:modified>
</cp:coreProperties>
</file>